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FD700" w14:textId="77777777" w:rsidR="005D3262" w:rsidRDefault="005D3262" w:rsidP="00761F35">
      <w:pPr>
        <w:pStyle w:val="Heading1"/>
        <w:jc w:val="center"/>
        <w:rPr>
          <w:sz w:val="28"/>
          <w:szCs w:val="28"/>
          <w:u w:val="single"/>
        </w:rPr>
      </w:pPr>
      <w:bookmarkStart w:id="0" w:name="OLE_LINK3"/>
      <w:bookmarkStart w:id="1" w:name="OLE_LINK4"/>
      <w:bookmarkStart w:id="2" w:name="_GoBack"/>
      <w:bookmarkEnd w:id="2"/>
      <w:r>
        <w:rPr>
          <w:sz w:val="28"/>
          <w:szCs w:val="28"/>
          <w:u w:val="single"/>
        </w:rPr>
        <w:t xml:space="preserve">Application Form </w:t>
      </w:r>
    </w:p>
    <w:p w14:paraId="453BA802" w14:textId="7B99CA41" w:rsidR="003F396E" w:rsidRPr="001E30BB" w:rsidRDefault="005D3262" w:rsidP="00761F35">
      <w:pPr>
        <w:pStyle w:val="Heading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Western Australian </w:t>
      </w:r>
      <w:bookmarkEnd w:id="0"/>
      <w:bookmarkEnd w:id="1"/>
      <w:r w:rsidRPr="005D3262">
        <w:rPr>
          <w:sz w:val="28"/>
          <w:szCs w:val="28"/>
          <w:u w:val="single"/>
        </w:rPr>
        <w:t>Representative</w:t>
      </w:r>
      <w:r>
        <w:rPr>
          <w:sz w:val="28"/>
          <w:szCs w:val="28"/>
          <w:u w:val="single"/>
        </w:rPr>
        <w:t xml:space="preserve"> for the </w:t>
      </w:r>
      <w:r>
        <w:rPr>
          <w:sz w:val="28"/>
          <w:szCs w:val="28"/>
          <w:u w:val="single"/>
        </w:rPr>
        <w:br/>
        <w:t>National Mental Health Consumer and Carer Forum</w:t>
      </w:r>
    </w:p>
    <w:p w14:paraId="7F864585" w14:textId="4BF3E8A7" w:rsidR="003C4519" w:rsidRPr="001D3B14" w:rsidRDefault="003C4519" w:rsidP="00D34ABB">
      <w:pPr>
        <w:autoSpaceDE w:val="0"/>
        <w:autoSpaceDN w:val="0"/>
        <w:adjustRightInd w:val="0"/>
        <w:spacing w:after="120"/>
        <w:rPr>
          <w:rFonts w:ascii="Arial" w:hAnsi="Arial" w:cs="Arial"/>
          <w:i/>
          <w:color w:val="000000"/>
          <w:sz w:val="22"/>
          <w:szCs w:val="22"/>
        </w:rPr>
      </w:pPr>
      <w:r w:rsidRPr="001D3B14">
        <w:rPr>
          <w:rFonts w:ascii="Arial" w:hAnsi="Arial" w:cs="Arial"/>
          <w:i/>
          <w:color w:val="000000"/>
          <w:sz w:val="22"/>
          <w:szCs w:val="22"/>
        </w:rPr>
        <w:t xml:space="preserve">*The information you provide below is confidential </w:t>
      </w:r>
      <w:r w:rsidR="003215DE">
        <w:rPr>
          <w:rFonts w:ascii="Arial" w:hAnsi="Arial" w:cs="Arial"/>
          <w:i/>
          <w:color w:val="000000"/>
          <w:sz w:val="22"/>
          <w:szCs w:val="22"/>
        </w:rPr>
        <w:t xml:space="preserve">and </w:t>
      </w:r>
      <w:r w:rsidRPr="001D3B14">
        <w:rPr>
          <w:rFonts w:ascii="Arial" w:hAnsi="Arial" w:cs="Arial"/>
          <w:i/>
          <w:color w:val="000000"/>
          <w:sz w:val="22"/>
          <w:szCs w:val="22"/>
        </w:rPr>
        <w:t xml:space="preserve">will only </w:t>
      </w:r>
      <w:r w:rsidR="003215DE">
        <w:rPr>
          <w:rFonts w:ascii="Arial" w:hAnsi="Arial" w:cs="Arial"/>
          <w:i/>
          <w:color w:val="000000"/>
          <w:sz w:val="22"/>
          <w:szCs w:val="22"/>
        </w:rPr>
        <w:t xml:space="preserve">be provided to </w:t>
      </w:r>
      <w:r w:rsidR="0099631A">
        <w:rPr>
          <w:rFonts w:ascii="Arial" w:hAnsi="Arial" w:cs="Arial"/>
          <w:i/>
          <w:color w:val="000000"/>
          <w:sz w:val="22"/>
          <w:szCs w:val="22"/>
        </w:rPr>
        <w:t xml:space="preserve">the </w:t>
      </w:r>
      <w:r w:rsidR="005D3262">
        <w:rPr>
          <w:rFonts w:ascii="Arial" w:hAnsi="Arial" w:cs="Arial"/>
          <w:i/>
          <w:color w:val="000000"/>
          <w:sz w:val="22"/>
          <w:szCs w:val="22"/>
        </w:rPr>
        <w:t xml:space="preserve">Selection Panel </w:t>
      </w:r>
      <w:r w:rsidR="000453BE">
        <w:rPr>
          <w:rFonts w:ascii="Arial" w:hAnsi="Arial" w:cs="Arial"/>
          <w:i/>
          <w:color w:val="000000"/>
          <w:sz w:val="22"/>
          <w:szCs w:val="22"/>
        </w:rPr>
        <w:t xml:space="preserve">members </w:t>
      </w:r>
      <w:r w:rsidRPr="001D3B14">
        <w:rPr>
          <w:rFonts w:ascii="Arial" w:hAnsi="Arial" w:cs="Arial"/>
          <w:i/>
          <w:color w:val="000000"/>
          <w:sz w:val="22"/>
          <w:szCs w:val="22"/>
        </w:rPr>
        <w:t xml:space="preserve">and </w:t>
      </w:r>
      <w:r w:rsidR="003215DE">
        <w:rPr>
          <w:rFonts w:ascii="Arial" w:hAnsi="Arial" w:cs="Arial"/>
          <w:i/>
          <w:color w:val="000000"/>
          <w:sz w:val="22"/>
          <w:szCs w:val="22"/>
        </w:rPr>
        <w:t xml:space="preserve">will </w:t>
      </w:r>
      <w:r w:rsidRPr="001D3B14">
        <w:rPr>
          <w:rFonts w:ascii="Arial" w:hAnsi="Arial" w:cs="Arial"/>
          <w:i/>
          <w:color w:val="000000"/>
          <w:sz w:val="22"/>
          <w:szCs w:val="22"/>
        </w:rPr>
        <w:t xml:space="preserve">not </w:t>
      </w:r>
      <w:r w:rsidR="003215DE">
        <w:rPr>
          <w:rFonts w:ascii="Arial" w:hAnsi="Arial" w:cs="Arial"/>
          <w:i/>
          <w:color w:val="000000"/>
          <w:sz w:val="22"/>
          <w:szCs w:val="22"/>
        </w:rPr>
        <w:t xml:space="preserve">be </w:t>
      </w:r>
      <w:r w:rsidR="000453BE">
        <w:rPr>
          <w:rFonts w:ascii="Arial" w:hAnsi="Arial" w:cs="Arial"/>
          <w:i/>
          <w:color w:val="000000"/>
          <w:sz w:val="22"/>
          <w:szCs w:val="22"/>
        </w:rPr>
        <w:t xml:space="preserve">used for any other purpose or </w:t>
      </w:r>
      <w:r w:rsidRPr="001D3B14">
        <w:rPr>
          <w:rFonts w:ascii="Arial" w:hAnsi="Arial" w:cs="Arial"/>
          <w:i/>
          <w:color w:val="000000"/>
          <w:sz w:val="22"/>
          <w:szCs w:val="22"/>
        </w:rPr>
        <w:t xml:space="preserve">distributed </w:t>
      </w:r>
      <w:r w:rsidR="0099631A">
        <w:rPr>
          <w:rFonts w:ascii="Arial" w:hAnsi="Arial" w:cs="Arial"/>
          <w:i/>
          <w:color w:val="000000"/>
          <w:sz w:val="22"/>
          <w:szCs w:val="22"/>
        </w:rPr>
        <w:t xml:space="preserve">without prior permission. </w:t>
      </w:r>
    </w:p>
    <w:p w14:paraId="05ED9DA7" w14:textId="1EAE2297" w:rsidR="00B60D56" w:rsidRPr="00E8115D" w:rsidRDefault="001D3B14" w:rsidP="00E8115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60" w:line="276" w:lineRule="auto"/>
        <w:rPr>
          <w:rFonts w:ascii="Arial" w:hAnsi="Arial" w:cs="Arial"/>
          <w:color w:val="000000"/>
          <w:sz w:val="22"/>
          <w:szCs w:val="22"/>
        </w:rPr>
      </w:pPr>
      <w:r w:rsidRPr="00E8115D">
        <w:rPr>
          <w:rFonts w:ascii="Arial" w:hAnsi="Arial" w:cs="Arial"/>
          <w:color w:val="000000"/>
          <w:sz w:val="22"/>
          <w:szCs w:val="22"/>
        </w:rPr>
        <w:t xml:space="preserve">Name: </w:t>
      </w:r>
      <w:r w:rsidR="00DF0224" w:rsidRPr="00E8115D">
        <w:rPr>
          <w:rFonts w:ascii="Arial" w:hAnsi="Arial" w:cs="Arial"/>
          <w:color w:val="000000"/>
          <w:sz w:val="22"/>
          <w:szCs w:val="22"/>
        </w:rPr>
        <w:t>___________________________________________________</w:t>
      </w:r>
      <w:r w:rsidR="00E8115D">
        <w:rPr>
          <w:rFonts w:ascii="Arial" w:hAnsi="Arial" w:cs="Arial"/>
          <w:color w:val="000000"/>
          <w:sz w:val="22"/>
          <w:szCs w:val="22"/>
        </w:rPr>
        <w:t>_______________</w:t>
      </w:r>
      <w:r w:rsidR="00DF0224" w:rsidRPr="00E8115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6C4EED4" w14:textId="5A1EE198" w:rsidR="00DF0224" w:rsidRPr="001D3B14" w:rsidRDefault="00B60D56" w:rsidP="00E8115D">
      <w:pPr>
        <w:autoSpaceDE w:val="0"/>
        <w:autoSpaceDN w:val="0"/>
        <w:adjustRightInd w:val="0"/>
        <w:spacing w:after="160" w:line="276" w:lineRule="auto"/>
        <w:ind w:firstLine="720"/>
        <w:rPr>
          <w:rFonts w:ascii="Arial" w:hAnsi="Arial" w:cs="Arial"/>
          <w:i/>
          <w:iCs/>
          <w:color w:val="000000"/>
          <w:sz w:val="22"/>
          <w:szCs w:val="22"/>
        </w:rPr>
      </w:pPr>
      <w:r w:rsidRPr="001D3B14">
        <w:rPr>
          <w:rFonts w:ascii="Arial" w:hAnsi="Arial" w:cs="Arial"/>
          <w:i/>
          <w:iCs/>
          <w:color w:val="000000"/>
          <w:sz w:val="22"/>
          <w:szCs w:val="22"/>
        </w:rPr>
        <w:t xml:space="preserve">Please print first and last </w:t>
      </w:r>
      <w:r w:rsidR="00DF0224" w:rsidRPr="001D3B14">
        <w:rPr>
          <w:rFonts w:ascii="Arial" w:hAnsi="Arial" w:cs="Arial"/>
          <w:i/>
          <w:iCs/>
          <w:color w:val="000000"/>
          <w:sz w:val="22"/>
          <w:szCs w:val="22"/>
        </w:rPr>
        <w:t>name</w:t>
      </w:r>
    </w:p>
    <w:p w14:paraId="26C4EED6" w14:textId="6E83857D" w:rsidR="00DF0224" w:rsidRPr="001D3B14" w:rsidRDefault="00DF0224" w:rsidP="00E8115D">
      <w:pPr>
        <w:autoSpaceDE w:val="0"/>
        <w:autoSpaceDN w:val="0"/>
        <w:adjustRightInd w:val="0"/>
        <w:spacing w:after="160" w:line="276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1D3B14">
        <w:rPr>
          <w:rFonts w:ascii="Arial" w:hAnsi="Arial" w:cs="Arial"/>
          <w:color w:val="000000"/>
          <w:sz w:val="22"/>
          <w:szCs w:val="22"/>
        </w:rPr>
        <w:t>Address: __________________________________</w:t>
      </w:r>
      <w:r w:rsidR="00E8115D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26C4EED7" w14:textId="497A07FA" w:rsidR="00DF0224" w:rsidRPr="001D3B14" w:rsidRDefault="00DF0224" w:rsidP="00E8115D">
      <w:pPr>
        <w:autoSpaceDE w:val="0"/>
        <w:autoSpaceDN w:val="0"/>
        <w:adjustRightInd w:val="0"/>
        <w:spacing w:after="160" w:line="276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1D3B14">
        <w:rPr>
          <w:rFonts w:ascii="Arial" w:hAnsi="Arial" w:cs="Arial"/>
          <w:color w:val="000000"/>
          <w:sz w:val="22"/>
          <w:szCs w:val="22"/>
        </w:rPr>
        <w:t>Suburb: ______________________________</w:t>
      </w:r>
      <w:r w:rsidR="00A92C06" w:rsidRPr="001D3B14">
        <w:rPr>
          <w:rFonts w:ascii="Arial" w:hAnsi="Arial" w:cs="Arial"/>
          <w:color w:val="000000"/>
          <w:sz w:val="22"/>
          <w:szCs w:val="22"/>
        </w:rPr>
        <w:t>____</w:t>
      </w:r>
      <w:r w:rsidR="00761F35">
        <w:rPr>
          <w:rFonts w:ascii="Arial" w:hAnsi="Arial" w:cs="Arial"/>
          <w:color w:val="000000"/>
          <w:sz w:val="22"/>
          <w:szCs w:val="22"/>
        </w:rPr>
        <w:t xml:space="preserve"> State: ______</w:t>
      </w:r>
      <w:r w:rsidRPr="001D3B14">
        <w:rPr>
          <w:rFonts w:ascii="Arial" w:hAnsi="Arial" w:cs="Arial"/>
          <w:color w:val="000000"/>
          <w:sz w:val="22"/>
          <w:szCs w:val="22"/>
        </w:rPr>
        <w:t xml:space="preserve"> Postcode: </w:t>
      </w:r>
      <w:r w:rsidR="00E8115D">
        <w:rPr>
          <w:rFonts w:ascii="Arial" w:hAnsi="Arial" w:cs="Arial"/>
          <w:color w:val="000000"/>
          <w:sz w:val="22"/>
          <w:szCs w:val="22"/>
        </w:rPr>
        <w:t>__________</w:t>
      </w:r>
    </w:p>
    <w:p w14:paraId="1FD6F842" w14:textId="4FE4FD54" w:rsidR="00963319" w:rsidRPr="001D3B14" w:rsidRDefault="00DF0224" w:rsidP="00E8115D">
      <w:pPr>
        <w:autoSpaceDE w:val="0"/>
        <w:autoSpaceDN w:val="0"/>
        <w:adjustRightInd w:val="0"/>
        <w:spacing w:after="160" w:line="276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1D3B14">
        <w:rPr>
          <w:rFonts w:ascii="Arial" w:hAnsi="Arial" w:cs="Arial"/>
          <w:color w:val="000000"/>
          <w:sz w:val="22"/>
          <w:szCs w:val="22"/>
        </w:rPr>
        <w:t>Email address:</w:t>
      </w:r>
      <w:r w:rsidR="00E8115D">
        <w:rPr>
          <w:rFonts w:ascii="Arial" w:hAnsi="Arial" w:cs="Arial"/>
          <w:color w:val="000000"/>
          <w:sz w:val="22"/>
          <w:szCs w:val="22"/>
        </w:rPr>
        <w:t xml:space="preserve"> _________________________</w:t>
      </w:r>
      <w:r w:rsidR="00761F35">
        <w:rPr>
          <w:rFonts w:ascii="Arial" w:hAnsi="Arial" w:cs="Arial"/>
          <w:color w:val="000000"/>
          <w:sz w:val="22"/>
          <w:szCs w:val="22"/>
        </w:rPr>
        <w:t xml:space="preserve">Contact phone number </w:t>
      </w:r>
      <w:r w:rsidR="00E8115D">
        <w:rPr>
          <w:rFonts w:ascii="Arial" w:hAnsi="Arial" w:cs="Arial"/>
          <w:color w:val="000000"/>
          <w:sz w:val="22"/>
          <w:szCs w:val="22"/>
        </w:rPr>
        <w:t>________________</w:t>
      </w:r>
    </w:p>
    <w:p w14:paraId="517E4951" w14:textId="6083C9FB" w:rsidR="00D34ABB" w:rsidRPr="00E8115D" w:rsidRDefault="00DF0224" w:rsidP="00E8115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8115D">
        <w:rPr>
          <w:rFonts w:ascii="Arial" w:hAnsi="Arial" w:cs="Arial"/>
          <w:bCs/>
          <w:color w:val="000000"/>
          <w:sz w:val="22"/>
          <w:szCs w:val="22"/>
        </w:rPr>
        <w:t>Would you like to be regarded as:</w:t>
      </w:r>
      <w:r w:rsidR="00D34ABB" w:rsidRPr="00E8115D">
        <w:rPr>
          <w:rFonts w:ascii="Arial" w:hAnsi="Arial" w:cs="Arial"/>
          <w:color w:val="000000"/>
          <w:sz w:val="22"/>
          <w:szCs w:val="22"/>
        </w:rPr>
        <w:t xml:space="preserve"> (You can tick </w:t>
      </w:r>
      <w:r w:rsidR="00761F35" w:rsidRPr="00E8115D">
        <w:rPr>
          <w:rFonts w:ascii="Arial" w:hAnsi="Arial" w:cs="Arial"/>
          <w:color w:val="000000"/>
          <w:sz w:val="22"/>
          <w:szCs w:val="22"/>
        </w:rPr>
        <w:t>more than one box</w:t>
      </w:r>
      <w:r w:rsidR="00D34ABB" w:rsidRPr="00E8115D">
        <w:rPr>
          <w:rFonts w:ascii="Arial" w:hAnsi="Arial" w:cs="Arial"/>
          <w:color w:val="000000"/>
          <w:sz w:val="22"/>
          <w:szCs w:val="22"/>
        </w:rPr>
        <w:t xml:space="preserve">) </w:t>
      </w:r>
    </w:p>
    <w:p w14:paraId="0D02AEBC" w14:textId="6677E6FF" w:rsidR="00AF4E70" w:rsidRPr="00E8115D" w:rsidRDefault="00B60D56" w:rsidP="00E8115D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8115D">
        <w:rPr>
          <w:rFonts w:ascii="Arial" w:hAnsi="Arial" w:cs="Arial"/>
          <w:b/>
          <w:color w:val="000000"/>
          <w:sz w:val="22"/>
          <w:szCs w:val="22"/>
        </w:rPr>
        <w:t>A consumer:</w:t>
      </w:r>
      <w:r w:rsidRPr="00E8115D">
        <w:rPr>
          <w:rFonts w:ascii="Arial" w:hAnsi="Arial" w:cs="Arial"/>
          <w:color w:val="000000"/>
          <w:sz w:val="22"/>
          <w:szCs w:val="22"/>
        </w:rPr>
        <w:t xml:space="preserve"> </w:t>
      </w:r>
      <w:r w:rsidR="00AF4E70" w:rsidRPr="00E8115D">
        <w:rPr>
          <w:rFonts w:ascii="Arial" w:hAnsi="Arial" w:cs="Arial"/>
          <w:color w:val="000000"/>
          <w:sz w:val="22"/>
          <w:szCs w:val="22"/>
        </w:rPr>
        <w:t>A</w:t>
      </w:r>
      <w:r w:rsidRPr="00E8115D">
        <w:rPr>
          <w:rFonts w:ascii="Arial" w:hAnsi="Arial" w:cs="Arial"/>
          <w:color w:val="000000"/>
          <w:sz w:val="22"/>
          <w:szCs w:val="22"/>
        </w:rPr>
        <w:t xml:space="preserve"> person </w:t>
      </w:r>
      <w:r w:rsidR="00AF4E70" w:rsidRPr="00E8115D">
        <w:rPr>
          <w:rFonts w:ascii="Arial" w:hAnsi="Arial" w:cs="Arial"/>
          <w:color w:val="000000"/>
          <w:sz w:val="22"/>
          <w:szCs w:val="22"/>
        </w:rPr>
        <w:t xml:space="preserve">with a </w:t>
      </w:r>
      <w:r w:rsidR="005D3262" w:rsidRPr="00E8115D">
        <w:rPr>
          <w:rFonts w:ascii="Arial" w:hAnsi="Arial" w:cs="Arial"/>
          <w:color w:val="000000"/>
          <w:sz w:val="22"/>
          <w:szCs w:val="22"/>
        </w:rPr>
        <w:t xml:space="preserve">living or </w:t>
      </w:r>
      <w:r w:rsidR="00AF4E70" w:rsidRPr="00E8115D">
        <w:rPr>
          <w:rFonts w:ascii="Arial" w:hAnsi="Arial" w:cs="Arial"/>
          <w:color w:val="000000"/>
          <w:sz w:val="22"/>
          <w:szCs w:val="22"/>
        </w:rPr>
        <w:t>lived experience of mental health issues</w:t>
      </w:r>
      <w:r w:rsidR="007C1F6A">
        <w:rPr>
          <w:rFonts w:ascii="Arial" w:hAnsi="Arial" w:cs="Arial"/>
          <w:color w:val="000000"/>
          <w:sz w:val="22"/>
          <w:szCs w:val="22"/>
        </w:rPr>
        <w:t>.</w:t>
      </w:r>
      <w:r w:rsidR="00AF4E70" w:rsidRPr="00E8115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E45D67A" w14:textId="77777777" w:rsidR="00E8115D" w:rsidRDefault="00E8115D" w:rsidP="00761F35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1DBCB181" w14:textId="6BC3CDE7" w:rsidR="0096079C" w:rsidRPr="00E8115D" w:rsidRDefault="00AF4E70" w:rsidP="00E8115D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8115D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 w:rsidR="0063156B">
        <w:rPr>
          <w:rFonts w:ascii="Arial" w:hAnsi="Arial" w:cs="Arial"/>
          <w:b/>
          <w:color w:val="000000"/>
          <w:sz w:val="22"/>
          <w:szCs w:val="22"/>
        </w:rPr>
        <w:t xml:space="preserve">carer (being a family member, neighbour or friend) </w:t>
      </w:r>
      <w:r w:rsidRPr="00E8115D">
        <w:rPr>
          <w:rFonts w:ascii="Arial" w:hAnsi="Arial" w:cs="Arial"/>
          <w:b/>
          <w:color w:val="000000"/>
          <w:sz w:val="22"/>
          <w:szCs w:val="22"/>
        </w:rPr>
        <w:t xml:space="preserve">or </w:t>
      </w:r>
      <w:r w:rsidR="002339D3">
        <w:rPr>
          <w:rFonts w:ascii="Arial" w:hAnsi="Arial" w:cs="Arial"/>
          <w:b/>
          <w:color w:val="000000"/>
          <w:sz w:val="22"/>
          <w:szCs w:val="22"/>
        </w:rPr>
        <w:t>family member</w:t>
      </w:r>
      <w:r w:rsidRPr="00E8115D">
        <w:rPr>
          <w:rFonts w:ascii="Arial" w:hAnsi="Arial" w:cs="Arial"/>
          <w:b/>
          <w:color w:val="000000"/>
          <w:sz w:val="22"/>
          <w:szCs w:val="22"/>
        </w:rPr>
        <w:t>:</w:t>
      </w:r>
      <w:r w:rsidR="00E8115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339D3">
        <w:rPr>
          <w:rFonts w:ascii="Arial" w:hAnsi="Arial" w:cs="Arial"/>
          <w:b/>
          <w:color w:val="000000"/>
          <w:sz w:val="22"/>
          <w:szCs w:val="22"/>
        </w:rPr>
        <w:br/>
      </w:r>
      <w:r w:rsidRPr="00E8115D">
        <w:rPr>
          <w:rFonts w:ascii="Arial" w:hAnsi="Arial" w:cs="Arial"/>
          <w:color w:val="000000"/>
          <w:sz w:val="22"/>
          <w:szCs w:val="22"/>
        </w:rPr>
        <w:t>A</w:t>
      </w:r>
      <w:r w:rsidR="00B60D56" w:rsidRPr="00E8115D">
        <w:rPr>
          <w:rFonts w:ascii="Arial" w:hAnsi="Arial" w:cs="Arial"/>
          <w:color w:val="000000"/>
          <w:sz w:val="22"/>
          <w:szCs w:val="22"/>
        </w:rPr>
        <w:t xml:space="preserve"> person </w:t>
      </w:r>
      <w:r w:rsidRPr="00E8115D">
        <w:rPr>
          <w:rFonts w:ascii="Arial" w:hAnsi="Arial" w:cs="Arial"/>
          <w:color w:val="000000"/>
          <w:sz w:val="22"/>
          <w:szCs w:val="22"/>
        </w:rPr>
        <w:t xml:space="preserve">who have experience of providing ongoing care and support to someone </w:t>
      </w:r>
      <w:r w:rsidR="0063156B" w:rsidRPr="00E8115D">
        <w:rPr>
          <w:rFonts w:ascii="Arial" w:hAnsi="Arial" w:cs="Arial"/>
          <w:color w:val="000000"/>
          <w:sz w:val="22"/>
          <w:szCs w:val="22"/>
        </w:rPr>
        <w:t>living or lived experience of mental health issues</w:t>
      </w:r>
      <w:r w:rsidR="007C1F6A">
        <w:rPr>
          <w:rFonts w:ascii="Arial" w:hAnsi="Arial" w:cs="Arial"/>
          <w:color w:val="000000"/>
          <w:sz w:val="22"/>
          <w:szCs w:val="22"/>
        </w:rPr>
        <w:t>.</w:t>
      </w:r>
    </w:p>
    <w:p w14:paraId="6E89F339" w14:textId="77777777" w:rsidR="0096079C" w:rsidRPr="001D3B14" w:rsidRDefault="0096079C" w:rsidP="001D3B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86CD47B" w14:textId="77777777" w:rsidR="00E8115D" w:rsidRPr="00E8115D" w:rsidRDefault="00E35BB1" w:rsidP="00E8115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8115D">
        <w:rPr>
          <w:rFonts w:ascii="Arial" w:hAnsi="Arial" w:cs="Arial"/>
          <w:bCs/>
          <w:color w:val="000000"/>
          <w:sz w:val="22"/>
          <w:szCs w:val="22"/>
        </w:rPr>
        <w:t xml:space="preserve">Gender: </w:t>
      </w:r>
      <w:r w:rsidRPr="00E8115D">
        <w:rPr>
          <w:rFonts w:ascii="Arial" w:hAnsi="Arial" w:cs="Arial"/>
          <w:color w:val="000000"/>
          <w:sz w:val="22"/>
          <w:szCs w:val="22"/>
        </w:rPr>
        <w:t xml:space="preserve">_____________ </w:t>
      </w:r>
    </w:p>
    <w:p w14:paraId="6CA01CCA" w14:textId="77777777" w:rsidR="00E8115D" w:rsidRPr="00E8115D" w:rsidRDefault="00E8115D" w:rsidP="00E8115D">
      <w:pPr>
        <w:pStyle w:val="ListParagraph"/>
        <w:rPr>
          <w:rFonts w:ascii="Arial" w:hAnsi="Arial" w:cs="Arial"/>
          <w:sz w:val="22"/>
          <w:szCs w:val="22"/>
        </w:rPr>
      </w:pPr>
    </w:p>
    <w:p w14:paraId="05AFEA1D" w14:textId="4852D58F" w:rsidR="00CD687D" w:rsidRPr="00E8115D" w:rsidRDefault="00697103" w:rsidP="00E8115D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8115D">
        <w:rPr>
          <w:rFonts w:ascii="Arial" w:hAnsi="Arial" w:cs="Arial"/>
          <w:sz w:val="22"/>
          <w:szCs w:val="22"/>
        </w:rPr>
        <w:t>Are you</w:t>
      </w:r>
      <w:r w:rsidR="00E35BB1" w:rsidRPr="00E8115D">
        <w:rPr>
          <w:rFonts w:ascii="Arial" w:hAnsi="Arial" w:cs="Arial"/>
          <w:sz w:val="22"/>
          <w:szCs w:val="22"/>
        </w:rPr>
        <w:t>:</w:t>
      </w:r>
      <w:r w:rsidRPr="00E8115D">
        <w:rPr>
          <w:rFonts w:ascii="Arial" w:hAnsi="Arial" w:cs="Arial"/>
          <w:sz w:val="22"/>
          <w:szCs w:val="22"/>
        </w:rPr>
        <w:t xml:space="preserve"> </w:t>
      </w:r>
      <w:r w:rsidR="00E35BB1" w:rsidRPr="001E30BB">
        <w:rPr>
          <w:rFonts w:eastAsia="Arial Unicode MS"/>
        </w:rPr>
        <w:sym w:font="Wingdings" w:char="F06F"/>
      </w:r>
      <w:r w:rsidR="0063156B">
        <w:rPr>
          <w:rFonts w:ascii="Arial" w:hAnsi="Arial" w:cs="Arial"/>
          <w:sz w:val="22"/>
          <w:szCs w:val="22"/>
        </w:rPr>
        <w:t>younger</w:t>
      </w:r>
      <w:r w:rsidR="0063156B" w:rsidRPr="00E8115D">
        <w:rPr>
          <w:rFonts w:ascii="Arial" w:hAnsi="Arial" w:cs="Arial"/>
          <w:sz w:val="22"/>
          <w:szCs w:val="22"/>
        </w:rPr>
        <w:t xml:space="preserve"> </w:t>
      </w:r>
      <w:r w:rsidRPr="00E8115D">
        <w:rPr>
          <w:rFonts w:ascii="Arial" w:hAnsi="Arial" w:cs="Arial"/>
          <w:sz w:val="22"/>
          <w:szCs w:val="22"/>
        </w:rPr>
        <w:t xml:space="preserve">than 18 </w:t>
      </w:r>
      <w:r w:rsidR="005D3262" w:rsidRPr="00E8115D">
        <w:rPr>
          <w:rFonts w:ascii="Arial" w:hAnsi="Arial" w:cs="Arial"/>
          <w:sz w:val="22"/>
          <w:szCs w:val="22"/>
        </w:rPr>
        <w:t xml:space="preserve">years   </w:t>
      </w:r>
      <w:r w:rsidR="00E35BB1" w:rsidRPr="001E30BB">
        <w:rPr>
          <w:rFonts w:eastAsia="Arial Unicode MS"/>
        </w:rPr>
        <w:sym w:font="Wingdings" w:char="F06F"/>
      </w:r>
      <w:r w:rsidR="005D3262" w:rsidRPr="00E8115D">
        <w:rPr>
          <w:rFonts w:ascii="Arial" w:hAnsi="Arial" w:cs="Arial"/>
          <w:sz w:val="22"/>
          <w:szCs w:val="22"/>
        </w:rPr>
        <w:t>18</w:t>
      </w:r>
      <w:r w:rsidR="001D3B14" w:rsidRPr="00E8115D">
        <w:rPr>
          <w:rFonts w:ascii="Arial" w:hAnsi="Arial" w:cs="Arial"/>
          <w:sz w:val="22"/>
          <w:szCs w:val="22"/>
        </w:rPr>
        <w:t>–</w:t>
      </w:r>
      <w:r w:rsidRPr="00E8115D">
        <w:rPr>
          <w:rFonts w:ascii="Arial" w:hAnsi="Arial" w:cs="Arial"/>
          <w:sz w:val="22"/>
          <w:szCs w:val="22"/>
        </w:rPr>
        <w:t>25</w:t>
      </w:r>
      <w:r w:rsidR="00E35BB1" w:rsidRPr="00E8115D">
        <w:rPr>
          <w:rFonts w:ascii="Arial" w:eastAsia="Arial Unicode MS" w:hAnsi="Arial" w:cs="Arial"/>
          <w:sz w:val="22"/>
          <w:szCs w:val="22"/>
        </w:rPr>
        <w:t xml:space="preserve">    </w:t>
      </w:r>
      <w:r w:rsidR="005D3262" w:rsidRPr="00E8115D">
        <w:rPr>
          <w:rFonts w:ascii="Arial" w:eastAsia="Arial Unicode MS" w:hAnsi="Arial" w:cs="Arial"/>
          <w:sz w:val="22"/>
          <w:szCs w:val="22"/>
        </w:rPr>
        <w:t xml:space="preserve">   </w:t>
      </w:r>
      <w:r w:rsidR="00E35BB1" w:rsidRPr="001E30BB">
        <w:sym w:font="Wingdings" w:char="F06F"/>
      </w:r>
      <w:r w:rsidR="005D3262" w:rsidRPr="00E8115D">
        <w:rPr>
          <w:rFonts w:ascii="Arial" w:hAnsi="Arial" w:cs="Arial"/>
          <w:sz w:val="22"/>
          <w:szCs w:val="22"/>
        </w:rPr>
        <w:t>26–</w:t>
      </w:r>
      <w:r w:rsidR="00123265" w:rsidRPr="00E8115D">
        <w:rPr>
          <w:rFonts w:ascii="Arial" w:hAnsi="Arial" w:cs="Arial"/>
          <w:sz w:val="22"/>
          <w:szCs w:val="22"/>
        </w:rPr>
        <w:t>40</w:t>
      </w:r>
      <w:r w:rsidR="00E35BB1" w:rsidRPr="00E8115D">
        <w:rPr>
          <w:rFonts w:ascii="Arial" w:hAnsi="Arial" w:cs="Arial"/>
          <w:sz w:val="22"/>
          <w:szCs w:val="22"/>
        </w:rPr>
        <w:t xml:space="preserve">   </w:t>
      </w:r>
      <w:r w:rsidR="005D3262" w:rsidRPr="00E8115D">
        <w:rPr>
          <w:rFonts w:ascii="Arial" w:hAnsi="Arial" w:cs="Arial"/>
          <w:sz w:val="22"/>
          <w:szCs w:val="22"/>
        </w:rPr>
        <w:t xml:space="preserve">  </w:t>
      </w:r>
      <w:r w:rsidR="00E35BB1" w:rsidRPr="001E30BB">
        <w:rPr>
          <w:rFonts w:eastAsia="Arial Unicode MS"/>
        </w:rPr>
        <w:sym w:font="Wingdings" w:char="F06F"/>
      </w:r>
      <w:r w:rsidR="005D3262" w:rsidRPr="00E8115D">
        <w:rPr>
          <w:rFonts w:ascii="Arial" w:hAnsi="Arial" w:cs="Arial"/>
          <w:sz w:val="22"/>
          <w:szCs w:val="22"/>
        </w:rPr>
        <w:t>41</w:t>
      </w:r>
      <w:r w:rsidRPr="00E8115D">
        <w:rPr>
          <w:rFonts w:ascii="Arial" w:hAnsi="Arial" w:cs="Arial"/>
          <w:sz w:val="22"/>
          <w:szCs w:val="22"/>
        </w:rPr>
        <w:t>-</w:t>
      </w:r>
      <w:r w:rsidR="005D3262" w:rsidRPr="00E8115D">
        <w:rPr>
          <w:rFonts w:ascii="Arial" w:hAnsi="Arial" w:cs="Arial"/>
          <w:sz w:val="22"/>
          <w:szCs w:val="22"/>
        </w:rPr>
        <w:t xml:space="preserve">60      </w:t>
      </w:r>
      <w:r w:rsidR="00E35BB1" w:rsidRPr="001E30BB">
        <w:sym w:font="Wingdings" w:char="F06F"/>
      </w:r>
      <w:r w:rsidRPr="00E8115D">
        <w:rPr>
          <w:rFonts w:ascii="Arial" w:hAnsi="Arial" w:cs="Arial"/>
          <w:sz w:val="22"/>
          <w:szCs w:val="22"/>
        </w:rPr>
        <w:t>60+</w:t>
      </w:r>
      <w:r w:rsidR="00123265" w:rsidRPr="00E8115D">
        <w:rPr>
          <w:rFonts w:ascii="Arial" w:hAnsi="Arial" w:cs="Arial"/>
          <w:sz w:val="22"/>
          <w:szCs w:val="22"/>
        </w:rPr>
        <w:t xml:space="preserve"> </w:t>
      </w:r>
    </w:p>
    <w:p w14:paraId="1127CC92" w14:textId="77777777" w:rsidR="0096079C" w:rsidRPr="001D3B14" w:rsidRDefault="0096079C" w:rsidP="001D3B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87CD006" w14:textId="77777777" w:rsidR="00697103" w:rsidRPr="00E8115D" w:rsidRDefault="00697103" w:rsidP="00E8115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8115D">
        <w:rPr>
          <w:rFonts w:ascii="Arial" w:hAnsi="Arial" w:cs="Arial"/>
          <w:color w:val="000000"/>
          <w:sz w:val="22"/>
          <w:szCs w:val="22"/>
        </w:rPr>
        <w:t>Do you identify as a member of any of these groups? (Mark all that apply to you)</w:t>
      </w:r>
    </w:p>
    <w:p w14:paraId="4D7CAF0D" w14:textId="2F809A8D" w:rsidR="00697103" w:rsidRPr="00E8115D" w:rsidRDefault="00620915" w:rsidP="00E8115D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8115D">
        <w:rPr>
          <w:rFonts w:ascii="Arial" w:hAnsi="Arial" w:cs="Arial"/>
          <w:color w:val="000000"/>
          <w:sz w:val="22"/>
          <w:szCs w:val="22"/>
        </w:rPr>
        <w:t>Aboriginal</w:t>
      </w:r>
      <w:r w:rsidR="00CD687D" w:rsidRPr="00E8115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841CEB4" w14:textId="77777777" w:rsidR="00E8115D" w:rsidRPr="001D3B14" w:rsidRDefault="00E8115D" w:rsidP="001D3B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A7B3C4D" w14:textId="286FCC7D" w:rsidR="0096079C" w:rsidRPr="00E8115D" w:rsidRDefault="00CD687D" w:rsidP="00E8115D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8115D">
        <w:rPr>
          <w:rFonts w:ascii="Arial" w:hAnsi="Arial" w:cs="Arial"/>
          <w:color w:val="000000"/>
          <w:sz w:val="22"/>
          <w:szCs w:val="22"/>
        </w:rPr>
        <w:t xml:space="preserve">Torres Strait Islander </w:t>
      </w:r>
    </w:p>
    <w:p w14:paraId="2FA394B3" w14:textId="77777777" w:rsidR="00E8115D" w:rsidRPr="001D3B14" w:rsidRDefault="00E8115D" w:rsidP="001D3B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30FEFF8" w14:textId="5335310C" w:rsidR="00CD687D" w:rsidRPr="00E8115D" w:rsidRDefault="00CD687D" w:rsidP="00E8115D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color w:val="000000"/>
          <w:sz w:val="22"/>
          <w:szCs w:val="22"/>
        </w:rPr>
      </w:pPr>
      <w:r w:rsidRPr="00E8115D">
        <w:rPr>
          <w:rFonts w:ascii="Arial" w:hAnsi="Arial" w:cs="Arial"/>
          <w:color w:val="000000"/>
          <w:sz w:val="22"/>
          <w:szCs w:val="22"/>
        </w:rPr>
        <w:t xml:space="preserve">CaLD </w:t>
      </w:r>
      <w:r w:rsidR="00697103" w:rsidRPr="00E8115D">
        <w:rPr>
          <w:rFonts w:ascii="Arial" w:hAnsi="Arial" w:cs="Arial"/>
          <w:color w:val="000000"/>
          <w:sz w:val="22"/>
          <w:szCs w:val="22"/>
        </w:rPr>
        <w:t xml:space="preserve">Culturally and Linguistically Diverse, </w:t>
      </w:r>
      <w:r w:rsidRPr="00E8115D">
        <w:rPr>
          <w:rFonts w:ascii="Arial" w:hAnsi="Arial" w:cs="Arial"/>
          <w:color w:val="000000"/>
          <w:sz w:val="22"/>
          <w:szCs w:val="22"/>
        </w:rPr>
        <w:t xml:space="preserve">please state </w:t>
      </w:r>
      <w:r w:rsidRPr="00E8115D">
        <w:rPr>
          <w:rFonts w:ascii="Arial" w:eastAsia="Arial Unicode MS" w:hAnsi="Arial" w:cs="Arial"/>
          <w:color w:val="000000"/>
          <w:sz w:val="22"/>
          <w:szCs w:val="22"/>
        </w:rPr>
        <w:t>______________</w:t>
      </w:r>
      <w:r w:rsidR="00697103" w:rsidRPr="00E8115D">
        <w:rPr>
          <w:rFonts w:ascii="Arial" w:eastAsia="Arial Unicode MS" w:hAnsi="Arial" w:cs="Arial"/>
          <w:color w:val="000000"/>
          <w:sz w:val="22"/>
          <w:szCs w:val="22"/>
        </w:rPr>
        <w:t>____________</w:t>
      </w:r>
    </w:p>
    <w:p w14:paraId="318C718B" w14:textId="77777777" w:rsidR="00E8115D" w:rsidRPr="001D3B14" w:rsidRDefault="00E8115D" w:rsidP="001D3B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E4D8EBF" w14:textId="28E5A77A" w:rsidR="003F396E" w:rsidRPr="00E8115D" w:rsidRDefault="00697103" w:rsidP="00E8115D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8115D">
        <w:rPr>
          <w:rFonts w:ascii="Arial" w:hAnsi="Arial" w:cs="Arial"/>
          <w:color w:val="000000"/>
          <w:sz w:val="22"/>
          <w:szCs w:val="22"/>
        </w:rPr>
        <w:t>LGBTI</w:t>
      </w:r>
      <w:r w:rsidR="00125E87" w:rsidRPr="00E8115D">
        <w:rPr>
          <w:rFonts w:ascii="Arial" w:hAnsi="Arial" w:cs="Arial"/>
          <w:color w:val="000000"/>
          <w:sz w:val="22"/>
          <w:szCs w:val="22"/>
        </w:rPr>
        <w:t>Q</w:t>
      </w:r>
      <w:r w:rsidR="007C1F6A">
        <w:rPr>
          <w:rFonts w:ascii="Arial" w:hAnsi="Arial" w:cs="Arial"/>
          <w:color w:val="000000"/>
          <w:sz w:val="22"/>
          <w:szCs w:val="22"/>
        </w:rPr>
        <w:t>+</w:t>
      </w:r>
      <w:r w:rsidRPr="00E8115D">
        <w:rPr>
          <w:rFonts w:ascii="Arial" w:hAnsi="Arial" w:cs="Arial"/>
          <w:color w:val="000000"/>
          <w:sz w:val="22"/>
          <w:szCs w:val="22"/>
        </w:rPr>
        <w:t xml:space="preserve">: Lesbian, Gay, Bisexual, Transgender, </w:t>
      </w:r>
      <w:r w:rsidR="00125E87" w:rsidRPr="00E8115D">
        <w:rPr>
          <w:rFonts w:ascii="Arial" w:hAnsi="Arial" w:cs="Arial"/>
          <w:color w:val="000000"/>
          <w:sz w:val="22"/>
          <w:szCs w:val="22"/>
        </w:rPr>
        <w:t>Intersex, Questioning</w:t>
      </w:r>
      <w:r w:rsidRPr="00E8115D">
        <w:rPr>
          <w:rFonts w:ascii="Arial" w:hAnsi="Arial" w:cs="Arial"/>
          <w:color w:val="000000"/>
          <w:sz w:val="22"/>
          <w:szCs w:val="22"/>
        </w:rPr>
        <w:t xml:space="preserve"> or ot</w:t>
      </w:r>
      <w:r w:rsidR="00125E87" w:rsidRPr="00E8115D">
        <w:rPr>
          <w:rFonts w:ascii="Arial" w:hAnsi="Arial" w:cs="Arial"/>
          <w:color w:val="000000"/>
          <w:sz w:val="22"/>
          <w:szCs w:val="22"/>
        </w:rPr>
        <w:t>h</w:t>
      </w:r>
      <w:r w:rsidR="00963319" w:rsidRPr="00E8115D">
        <w:rPr>
          <w:rFonts w:ascii="Arial" w:hAnsi="Arial" w:cs="Arial"/>
          <w:color w:val="000000"/>
          <w:sz w:val="22"/>
          <w:szCs w:val="22"/>
        </w:rPr>
        <w:t>er diverse sexuality and gender</w:t>
      </w:r>
    </w:p>
    <w:p w14:paraId="23187696" w14:textId="77777777" w:rsidR="001D3B14" w:rsidRDefault="001D3B14" w:rsidP="001D3B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1543A6A9" w14:textId="1E3116C9" w:rsidR="00E8115D" w:rsidRPr="00E8115D" w:rsidRDefault="00D931F4" w:rsidP="00E8115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8115D">
        <w:rPr>
          <w:rFonts w:ascii="Arial" w:hAnsi="Arial" w:cs="Arial"/>
          <w:color w:val="000000"/>
          <w:sz w:val="22"/>
          <w:szCs w:val="22"/>
        </w:rPr>
        <w:t>Do you have any disability/impairment support requirements we should be aware of?</w:t>
      </w:r>
      <w:r w:rsidRPr="00E8115D">
        <w:rPr>
          <w:rFonts w:ascii="Arial" w:hAnsi="Arial" w:cs="Arial"/>
          <w:color w:val="000000"/>
          <w:sz w:val="22"/>
          <w:szCs w:val="22"/>
        </w:rPr>
        <w:br/>
        <w:t>i.e. TTY, Visual aids</w:t>
      </w:r>
      <w:r w:rsidR="00CD687D" w:rsidRPr="00E8115D">
        <w:rPr>
          <w:rFonts w:ascii="Arial" w:hAnsi="Arial" w:cs="Arial"/>
          <w:color w:val="000000"/>
          <w:sz w:val="22"/>
          <w:szCs w:val="22"/>
        </w:rPr>
        <w:t>?</w:t>
      </w:r>
      <w:r w:rsidR="00CD687D" w:rsidRPr="00E8115D">
        <w:rPr>
          <w:rFonts w:ascii="Arial" w:eastAsia="Arial Unicode MS" w:hAnsi="Arial" w:cs="Arial"/>
          <w:color w:val="000000"/>
          <w:sz w:val="22"/>
          <w:szCs w:val="22"/>
        </w:rPr>
        <w:t xml:space="preserve"> _</w:t>
      </w:r>
      <w:r w:rsidR="00A92C06" w:rsidRPr="00E8115D">
        <w:rPr>
          <w:rFonts w:ascii="Arial" w:eastAsia="Arial Unicode MS" w:hAnsi="Arial" w:cs="Arial"/>
          <w:color w:val="000000"/>
          <w:sz w:val="22"/>
          <w:szCs w:val="22"/>
        </w:rPr>
        <w:t>______________________</w:t>
      </w:r>
      <w:r w:rsidRPr="00E8115D">
        <w:rPr>
          <w:rFonts w:ascii="Arial" w:eastAsia="Arial Unicode MS" w:hAnsi="Arial" w:cs="Arial"/>
          <w:color w:val="000000"/>
          <w:sz w:val="22"/>
          <w:szCs w:val="22"/>
        </w:rPr>
        <w:t>____</w:t>
      </w:r>
      <w:r w:rsidR="00E8115D">
        <w:rPr>
          <w:rFonts w:ascii="Arial" w:eastAsia="Arial Unicode MS" w:hAnsi="Arial" w:cs="Arial"/>
          <w:color w:val="000000"/>
          <w:sz w:val="22"/>
          <w:szCs w:val="22"/>
        </w:rPr>
        <w:t>____________________________</w:t>
      </w:r>
      <w:r w:rsidR="00E8115D">
        <w:rPr>
          <w:rFonts w:ascii="Arial" w:eastAsia="Arial Unicode MS" w:hAnsi="Arial" w:cs="Arial"/>
          <w:color w:val="000000"/>
          <w:sz w:val="22"/>
          <w:szCs w:val="22"/>
        </w:rPr>
        <w:br/>
      </w:r>
    </w:p>
    <w:p w14:paraId="636BEC7C" w14:textId="31B09DA7" w:rsidR="003F396E" w:rsidRPr="00E8115D" w:rsidRDefault="003C4519" w:rsidP="00E8115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8115D">
        <w:rPr>
          <w:rFonts w:ascii="Arial" w:hAnsi="Arial" w:cs="Arial"/>
          <w:color w:val="000000"/>
          <w:sz w:val="22"/>
          <w:szCs w:val="22"/>
        </w:rPr>
        <w:t>If you are unsuccessful on this occasion, would you like the Mental Health Commission to keep you informed about other consumer/family/carer committees, events, forums etc. in the future</w:t>
      </w:r>
      <w:r w:rsidR="00D34ABB" w:rsidRPr="00E8115D">
        <w:rPr>
          <w:rFonts w:ascii="Arial" w:hAnsi="Arial" w:cs="Arial"/>
          <w:color w:val="000000"/>
          <w:sz w:val="22"/>
          <w:szCs w:val="22"/>
        </w:rPr>
        <w:t xml:space="preserve">? </w:t>
      </w:r>
      <w:r w:rsidR="00D34ABB" w:rsidRPr="00E8115D">
        <w:rPr>
          <w:rFonts w:ascii="Arial" w:hAnsi="Arial" w:cs="Arial"/>
          <w:color w:val="000000"/>
          <w:sz w:val="22"/>
          <w:szCs w:val="22"/>
        </w:rPr>
        <w:tab/>
      </w:r>
    </w:p>
    <w:p w14:paraId="7C8A2883" w14:textId="77777777" w:rsidR="001D3B14" w:rsidRPr="001D3B14" w:rsidRDefault="001D3B14" w:rsidP="001D3B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33470FB" w14:textId="46D83F92" w:rsidR="003C4519" w:rsidRPr="001D3B14" w:rsidRDefault="003F396E" w:rsidP="001D3B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D3B14">
        <w:rPr>
          <w:rFonts w:ascii="Arial" w:hAnsi="Arial" w:cs="Arial"/>
          <w:color w:val="000000"/>
          <w:sz w:val="22"/>
          <w:szCs w:val="22"/>
        </w:rPr>
        <w:tab/>
      </w:r>
      <w:r w:rsidRPr="001D3B14">
        <w:rPr>
          <w:rFonts w:ascii="Arial" w:hAnsi="Arial" w:cs="Arial"/>
          <w:color w:val="000000"/>
          <w:sz w:val="22"/>
          <w:szCs w:val="22"/>
        </w:rPr>
        <w:tab/>
      </w:r>
      <w:r w:rsidR="00D34ABB" w:rsidRPr="001D3B14">
        <w:rPr>
          <w:rFonts w:ascii="Arial" w:hAnsi="Arial" w:cs="Arial"/>
          <w:color w:val="000000"/>
          <w:sz w:val="22"/>
          <w:szCs w:val="22"/>
        </w:rPr>
        <w:tab/>
      </w:r>
      <w:r w:rsidR="00125E87" w:rsidRPr="001D3B14">
        <w:rPr>
          <w:rFonts w:ascii="Arial" w:hAnsi="Arial" w:cs="Arial"/>
          <w:color w:val="000000"/>
          <w:sz w:val="22"/>
          <w:szCs w:val="22"/>
        </w:rPr>
        <w:tab/>
      </w:r>
      <w:r w:rsidR="00E35BB1">
        <w:rPr>
          <w:rFonts w:ascii="Arial" w:hAnsi="Arial" w:cs="Arial"/>
          <w:color w:val="000000"/>
          <w:sz w:val="22"/>
          <w:szCs w:val="22"/>
        </w:rPr>
        <w:sym w:font="Wingdings" w:char="F06F"/>
      </w:r>
      <w:r w:rsidR="00D34ABB" w:rsidRPr="001D3B14">
        <w:rPr>
          <w:rFonts w:ascii="Arial" w:hAnsi="Arial" w:cs="Arial"/>
          <w:color w:val="000000"/>
          <w:sz w:val="22"/>
          <w:szCs w:val="22"/>
        </w:rPr>
        <w:t>YES</w:t>
      </w:r>
      <w:r w:rsidR="003C4519" w:rsidRPr="001D3B14">
        <w:rPr>
          <w:rFonts w:ascii="Arial" w:hAnsi="Arial" w:cs="Arial"/>
          <w:color w:val="000000"/>
          <w:sz w:val="22"/>
          <w:szCs w:val="22"/>
        </w:rPr>
        <w:tab/>
      </w:r>
      <w:r w:rsidR="00D34ABB" w:rsidRPr="001D3B14">
        <w:rPr>
          <w:rFonts w:ascii="Arial" w:hAnsi="Arial" w:cs="Arial"/>
          <w:color w:val="000000"/>
          <w:sz w:val="22"/>
          <w:szCs w:val="22"/>
        </w:rPr>
        <w:tab/>
      </w:r>
      <w:r w:rsidR="00125E87" w:rsidRPr="001D3B14">
        <w:rPr>
          <w:rFonts w:ascii="Arial" w:hAnsi="Arial" w:cs="Arial"/>
          <w:color w:val="000000"/>
          <w:sz w:val="22"/>
          <w:szCs w:val="22"/>
        </w:rPr>
        <w:tab/>
      </w:r>
      <w:r w:rsidR="00E35BB1">
        <w:rPr>
          <w:rFonts w:ascii="Cambria Math" w:eastAsia="Arial Unicode MS" w:hAnsi="Cambria Math" w:cs="Cambria Math"/>
          <w:color w:val="000000"/>
          <w:sz w:val="22"/>
          <w:szCs w:val="22"/>
        </w:rPr>
        <w:sym w:font="Wingdings" w:char="F06F"/>
      </w:r>
      <w:r w:rsidR="003C4519" w:rsidRPr="001D3B14">
        <w:rPr>
          <w:rFonts w:ascii="Arial" w:hAnsi="Arial" w:cs="Arial"/>
          <w:color w:val="000000"/>
          <w:sz w:val="22"/>
          <w:szCs w:val="22"/>
        </w:rPr>
        <w:t xml:space="preserve">NO          </w:t>
      </w:r>
    </w:p>
    <w:p w14:paraId="6DE1A302" w14:textId="77777777" w:rsidR="001D3B14" w:rsidRDefault="001D3B14" w:rsidP="008100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F9CE54F" w14:textId="77777777" w:rsidR="00E8115D" w:rsidRDefault="00E8115D" w:rsidP="00E811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C506EC4" w14:textId="77777777" w:rsidR="00E8115D" w:rsidRPr="00E8115D" w:rsidRDefault="00E8115D" w:rsidP="00E811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8115D">
        <w:rPr>
          <w:rFonts w:ascii="Arial" w:hAnsi="Arial" w:cs="Arial"/>
          <w:b/>
          <w:bCs/>
        </w:rPr>
        <w:t>Selection and Application Process</w:t>
      </w:r>
    </w:p>
    <w:p w14:paraId="74B62EAA" w14:textId="342C8795" w:rsidR="00E8115D" w:rsidRPr="00E8115D" w:rsidRDefault="00E8115D" w:rsidP="00E811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115D">
        <w:rPr>
          <w:rFonts w:ascii="Arial" w:hAnsi="Arial" w:cs="Arial"/>
        </w:rPr>
        <w:t>The Selection Panel uses the NMHCCF selection process outlined in their document</w:t>
      </w:r>
      <w:r w:rsidR="004A750C">
        <w:rPr>
          <w:rFonts w:ascii="Arial" w:hAnsi="Arial" w:cs="Arial"/>
        </w:rPr>
        <w:br/>
      </w:r>
      <w:hyperlink r:id="rId11" w:history="1">
        <w:proofErr w:type="gramStart"/>
        <w:r w:rsidRPr="00E8115D">
          <w:rPr>
            <w:rStyle w:val="Hyperlink"/>
            <w:rFonts w:ascii="Arial" w:hAnsi="Arial" w:cs="Arial"/>
          </w:rPr>
          <w:t>A</w:t>
        </w:r>
        <w:proofErr w:type="gramEnd"/>
        <w:r w:rsidRPr="00E8115D">
          <w:rPr>
            <w:rStyle w:val="Hyperlink"/>
            <w:rFonts w:ascii="Arial" w:hAnsi="Arial" w:cs="Arial"/>
          </w:rPr>
          <w:t xml:space="preserve"> nationally consistent approach for NMHCCF consumer and carer selection and representation</w:t>
        </w:r>
      </w:hyperlink>
      <w:r w:rsidR="002339D3">
        <w:rPr>
          <w:rFonts w:ascii="Arial" w:hAnsi="Arial" w:cs="Arial"/>
        </w:rPr>
        <w:t xml:space="preserve"> to appoint one consumer </w:t>
      </w:r>
      <w:r w:rsidR="002339D3" w:rsidRPr="002339D3">
        <w:rPr>
          <w:rFonts w:ascii="Arial" w:hAnsi="Arial" w:cs="Arial"/>
        </w:rPr>
        <w:t xml:space="preserve">representative </w:t>
      </w:r>
      <w:r w:rsidR="002339D3">
        <w:rPr>
          <w:rFonts w:ascii="Arial" w:hAnsi="Arial" w:cs="Arial"/>
        </w:rPr>
        <w:t>and one carer representative.</w:t>
      </w:r>
      <w:r w:rsidRPr="00E8115D">
        <w:rPr>
          <w:rFonts w:ascii="Arial" w:hAnsi="Arial" w:cs="Arial"/>
        </w:rPr>
        <w:t xml:space="preserve"> Mental health consumers and carers interested in being a Western Australian representative on the NMHCCF should address each of the selection criteria (</w:t>
      </w:r>
      <w:r w:rsidRPr="00E8115D">
        <w:rPr>
          <w:rFonts w:ascii="Arial" w:hAnsi="Arial" w:cs="Arial"/>
          <w:b/>
        </w:rPr>
        <w:t xml:space="preserve">maximum of </w:t>
      </w:r>
      <w:r w:rsidR="0063156B">
        <w:rPr>
          <w:rFonts w:ascii="Arial" w:hAnsi="Arial" w:cs="Arial"/>
          <w:b/>
        </w:rPr>
        <w:t>1500 words in total</w:t>
      </w:r>
      <w:r w:rsidRPr="00E8115D">
        <w:rPr>
          <w:rFonts w:ascii="Arial" w:hAnsi="Arial" w:cs="Arial"/>
        </w:rPr>
        <w:t>), and provide a letter of support from a relevant consumer or carer organisation.</w:t>
      </w:r>
    </w:p>
    <w:p w14:paraId="0C292B51" w14:textId="77777777" w:rsidR="00E8115D" w:rsidRPr="00E8115D" w:rsidRDefault="00E8115D" w:rsidP="00E811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6F8A22" w14:textId="7BCC2A20" w:rsidR="00E8115D" w:rsidRPr="00E8115D" w:rsidRDefault="00E8115D" w:rsidP="00E8115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115D">
        <w:rPr>
          <w:rFonts w:ascii="Arial" w:hAnsi="Arial" w:cs="Arial"/>
        </w:rPr>
        <w:t xml:space="preserve">A selection panel will review </w:t>
      </w:r>
      <w:r w:rsidR="005F5827">
        <w:rPr>
          <w:rFonts w:ascii="Arial" w:hAnsi="Arial" w:cs="Arial"/>
        </w:rPr>
        <w:t>and short list the applications.</w:t>
      </w:r>
      <w:r w:rsidRPr="00E8115D">
        <w:rPr>
          <w:rFonts w:ascii="Arial" w:hAnsi="Arial" w:cs="Arial"/>
        </w:rPr>
        <w:t xml:space="preserve"> </w:t>
      </w:r>
      <w:r w:rsidR="005F5827">
        <w:rPr>
          <w:rFonts w:ascii="Arial" w:hAnsi="Arial" w:cs="Arial"/>
        </w:rPr>
        <w:t>A</w:t>
      </w:r>
      <w:r w:rsidRPr="00E8115D">
        <w:rPr>
          <w:rFonts w:ascii="Arial" w:hAnsi="Arial" w:cs="Arial"/>
        </w:rPr>
        <w:t>n informal interview may be required. The outcome of applications will be announced by the end of May 2018.</w:t>
      </w:r>
    </w:p>
    <w:p w14:paraId="49E8301D" w14:textId="77777777" w:rsidR="00E8115D" w:rsidRDefault="00E8115D" w:rsidP="00E8115D">
      <w:pPr>
        <w:jc w:val="both"/>
        <w:rPr>
          <w:rFonts w:ascii="Arial" w:eastAsia="Calibri" w:hAnsi="Arial"/>
          <w:b/>
          <w:bCs/>
          <w:szCs w:val="22"/>
          <w:lang w:eastAsia="en-US"/>
        </w:rPr>
      </w:pPr>
    </w:p>
    <w:p w14:paraId="3C986E9C" w14:textId="77777777" w:rsidR="00E8115D" w:rsidRPr="00E8115D" w:rsidRDefault="00E8115D" w:rsidP="00E8115D">
      <w:pPr>
        <w:jc w:val="both"/>
        <w:rPr>
          <w:rFonts w:ascii="Arial" w:eastAsia="Calibri" w:hAnsi="Arial"/>
          <w:b/>
          <w:bCs/>
          <w:szCs w:val="22"/>
          <w:lang w:eastAsia="en-US"/>
        </w:rPr>
      </w:pPr>
      <w:r w:rsidRPr="00E8115D">
        <w:rPr>
          <w:rFonts w:ascii="Arial" w:eastAsia="Calibri" w:hAnsi="Arial"/>
          <w:b/>
          <w:bCs/>
          <w:szCs w:val="22"/>
          <w:lang w:eastAsia="en-US"/>
        </w:rPr>
        <w:t>Selection criteria</w:t>
      </w:r>
    </w:p>
    <w:p w14:paraId="3ED81DEE" w14:textId="00E17A75" w:rsidR="00E8115D" w:rsidRPr="00E8115D" w:rsidRDefault="00E8115D" w:rsidP="00E8115D">
      <w:pPr>
        <w:numPr>
          <w:ilvl w:val="0"/>
          <w:numId w:val="7"/>
        </w:numPr>
        <w:spacing w:after="120"/>
        <w:contextualSpacing/>
        <w:jc w:val="both"/>
        <w:rPr>
          <w:rFonts w:ascii="Arial" w:eastAsia="Calibri" w:hAnsi="Arial"/>
          <w:szCs w:val="22"/>
          <w:lang w:eastAsia="en-US"/>
        </w:rPr>
      </w:pPr>
      <w:r w:rsidRPr="00E8115D">
        <w:rPr>
          <w:rFonts w:ascii="Arial" w:eastAsia="Calibri" w:hAnsi="Arial"/>
          <w:szCs w:val="22"/>
          <w:lang w:eastAsia="en-US"/>
        </w:rPr>
        <w:t>De</w:t>
      </w:r>
      <w:r w:rsidR="005F5827">
        <w:rPr>
          <w:rFonts w:ascii="Arial" w:eastAsia="Calibri" w:hAnsi="Arial"/>
          <w:szCs w:val="22"/>
          <w:lang w:eastAsia="en-US"/>
        </w:rPr>
        <w:t>monstrated ability to provide an</w:t>
      </w:r>
      <w:r w:rsidRPr="00E8115D">
        <w:rPr>
          <w:rFonts w:ascii="Arial" w:eastAsia="Calibri" w:hAnsi="Arial"/>
          <w:szCs w:val="22"/>
          <w:lang w:eastAsia="en-US"/>
        </w:rPr>
        <w:t xml:space="preserve"> understanding of consumer or carer perspectives at a system advocacy level. For example, skills could include:</w:t>
      </w:r>
    </w:p>
    <w:p w14:paraId="04010357" w14:textId="77777777" w:rsidR="00E8115D" w:rsidRPr="00E8115D" w:rsidRDefault="00E8115D" w:rsidP="00E8115D">
      <w:pPr>
        <w:numPr>
          <w:ilvl w:val="0"/>
          <w:numId w:val="8"/>
        </w:numPr>
        <w:spacing w:after="120"/>
        <w:contextualSpacing/>
        <w:jc w:val="both"/>
        <w:rPr>
          <w:rFonts w:ascii="Arial" w:eastAsia="Calibri" w:hAnsi="Arial"/>
          <w:szCs w:val="22"/>
          <w:lang w:eastAsia="en-US"/>
        </w:rPr>
      </w:pPr>
      <w:r w:rsidRPr="00E8115D">
        <w:rPr>
          <w:rFonts w:ascii="Arial" w:eastAsia="Calibri" w:hAnsi="Arial"/>
          <w:szCs w:val="22"/>
          <w:lang w:eastAsia="en-US"/>
        </w:rPr>
        <w:t>An understanding of the principles of consumer or carer participation;</w:t>
      </w:r>
    </w:p>
    <w:p w14:paraId="35E9C5D9" w14:textId="77777777" w:rsidR="00E8115D" w:rsidRPr="00E8115D" w:rsidRDefault="00E8115D" w:rsidP="00E8115D">
      <w:pPr>
        <w:numPr>
          <w:ilvl w:val="0"/>
          <w:numId w:val="8"/>
        </w:numPr>
        <w:spacing w:after="120"/>
        <w:contextualSpacing/>
        <w:jc w:val="both"/>
        <w:rPr>
          <w:rFonts w:ascii="Arial" w:eastAsia="Calibri" w:hAnsi="Arial"/>
          <w:szCs w:val="22"/>
          <w:lang w:eastAsia="en-US"/>
        </w:rPr>
      </w:pPr>
      <w:r w:rsidRPr="00E8115D">
        <w:rPr>
          <w:rFonts w:ascii="Arial" w:eastAsia="Calibri" w:hAnsi="Arial"/>
          <w:szCs w:val="22"/>
          <w:lang w:eastAsia="en-US"/>
        </w:rPr>
        <w:t>Being widely informed of and able to represent consumer or carer experiences beyond one’s own personal experience;</w:t>
      </w:r>
    </w:p>
    <w:p w14:paraId="6457D3DF" w14:textId="77777777" w:rsidR="00E8115D" w:rsidRPr="00E8115D" w:rsidRDefault="00E8115D" w:rsidP="00E8115D">
      <w:pPr>
        <w:numPr>
          <w:ilvl w:val="0"/>
          <w:numId w:val="8"/>
        </w:numPr>
        <w:spacing w:after="120"/>
        <w:contextualSpacing/>
        <w:jc w:val="both"/>
        <w:rPr>
          <w:rFonts w:ascii="Arial" w:eastAsia="Calibri" w:hAnsi="Arial"/>
          <w:szCs w:val="22"/>
          <w:lang w:eastAsia="en-US"/>
        </w:rPr>
      </w:pPr>
      <w:r w:rsidRPr="00E8115D">
        <w:rPr>
          <w:rFonts w:ascii="Arial" w:eastAsia="Calibri" w:hAnsi="Arial"/>
          <w:szCs w:val="22"/>
          <w:lang w:eastAsia="en-US"/>
        </w:rPr>
        <w:t>Familiarity or the ability to gain familiarity with state or territory and national policy issues in mental health;</w:t>
      </w:r>
    </w:p>
    <w:p w14:paraId="1867FB24" w14:textId="77777777" w:rsidR="00E8115D" w:rsidRPr="00E8115D" w:rsidRDefault="00E8115D" w:rsidP="00E8115D">
      <w:pPr>
        <w:numPr>
          <w:ilvl w:val="0"/>
          <w:numId w:val="8"/>
        </w:numPr>
        <w:spacing w:after="120"/>
        <w:contextualSpacing/>
        <w:jc w:val="both"/>
        <w:rPr>
          <w:rFonts w:ascii="Arial" w:eastAsia="Calibri" w:hAnsi="Arial"/>
          <w:szCs w:val="22"/>
          <w:lang w:eastAsia="en-US"/>
        </w:rPr>
      </w:pPr>
      <w:r w:rsidRPr="00E8115D">
        <w:rPr>
          <w:rFonts w:ascii="Arial" w:eastAsia="Calibri" w:hAnsi="Arial"/>
          <w:szCs w:val="22"/>
          <w:lang w:eastAsia="en-US"/>
        </w:rPr>
        <w:t>Being able to provide advice and strategic direction to the NMHCCF on behalf of Western Australian consumers or carers; and</w:t>
      </w:r>
    </w:p>
    <w:p w14:paraId="681A417C" w14:textId="77777777" w:rsidR="00E8115D" w:rsidRPr="00E8115D" w:rsidRDefault="00E8115D" w:rsidP="00E8115D">
      <w:pPr>
        <w:numPr>
          <w:ilvl w:val="0"/>
          <w:numId w:val="8"/>
        </w:numPr>
        <w:spacing w:after="120"/>
        <w:contextualSpacing/>
        <w:jc w:val="both"/>
        <w:rPr>
          <w:rFonts w:ascii="Arial" w:eastAsia="Calibri" w:hAnsi="Arial"/>
          <w:szCs w:val="22"/>
          <w:lang w:eastAsia="en-US"/>
        </w:rPr>
      </w:pPr>
      <w:r w:rsidRPr="00E8115D">
        <w:rPr>
          <w:rFonts w:ascii="Arial" w:eastAsia="Calibri" w:hAnsi="Arial"/>
          <w:szCs w:val="22"/>
          <w:lang w:eastAsia="en-US"/>
        </w:rPr>
        <w:t>Being able to problem solve, use initiative and contribute to the goals of the NMHCCF.</w:t>
      </w:r>
    </w:p>
    <w:p w14:paraId="524F0EBB" w14:textId="77777777" w:rsidR="00E8115D" w:rsidRPr="00E8115D" w:rsidRDefault="00E8115D" w:rsidP="00E8115D">
      <w:pPr>
        <w:numPr>
          <w:ilvl w:val="0"/>
          <w:numId w:val="7"/>
        </w:numPr>
        <w:spacing w:after="120"/>
        <w:contextualSpacing/>
        <w:jc w:val="both"/>
        <w:rPr>
          <w:rFonts w:ascii="Arial" w:eastAsia="Calibri" w:hAnsi="Arial"/>
          <w:szCs w:val="22"/>
          <w:lang w:eastAsia="en-US"/>
        </w:rPr>
      </w:pPr>
      <w:r w:rsidRPr="00E8115D">
        <w:rPr>
          <w:rFonts w:ascii="Arial" w:eastAsia="Calibri" w:hAnsi="Arial"/>
          <w:szCs w:val="22"/>
          <w:lang w:eastAsia="en-US"/>
        </w:rPr>
        <w:t>Demonstrated ability to maintain networks with state or territory-based consumer or carer mental health organisations or government bodies and their constituents.</w:t>
      </w:r>
    </w:p>
    <w:p w14:paraId="3DF51039" w14:textId="77777777" w:rsidR="00E8115D" w:rsidRPr="00E8115D" w:rsidRDefault="00E8115D" w:rsidP="00E8115D">
      <w:pPr>
        <w:numPr>
          <w:ilvl w:val="0"/>
          <w:numId w:val="7"/>
        </w:numPr>
        <w:spacing w:after="120"/>
        <w:contextualSpacing/>
        <w:jc w:val="both"/>
        <w:rPr>
          <w:rFonts w:ascii="Arial" w:eastAsia="Calibri" w:hAnsi="Arial"/>
          <w:szCs w:val="22"/>
          <w:lang w:eastAsia="en-US"/>
        </w:rPr>
      </w:pPr>
      <w:r w:rsidRPr="00E8115D">
        <w:rPr>
          <w:rFonts w:ascii="Arial" w:eastAsia="Calibri" w:hAnsi="Arial"/>
          <w:szCs w:val="22"/>
          <w:lang w:eastAsia="en-US"/>
        </w:rPr>
        <w:t>Well-developed interpersonal skills including the ability to work as part of a team and also maintain good working relationships with NMHCCF members and other stakeholders in the mental health policy development process e.g. government, service providers.</w:t>
      </w:r>
    </w:p>
    <w:p w14:paraId="7D7C30F2" w14:textId="77777777" w:rsidR="00E8115D" w:rsidRPr="00E8115D" w:rsidRDefault="00E8115D" w:rsidP="00E8115D">
      <w:pPr>
        <w:numPr>
          <w:ilvl w:val="0"/>
          <w:numId w:val="7"/>
        </w:numPr>
        <w:spacing w:after="120"/>
        <w:contextualSpacing/>
        <w:jc w:val="both"/>
        <w:rPr>
          <w:rFonts w:ascii="Arial" w:eastAsia="Calibri" w:hAnsi="Arial"/>
          <w:szCs w:val="22"/>
          <w:lang w:eastAsia="en-US"/>
        </w:rPr>
      </w:pPr>
      <w:r w:rsidRPr="00E8115D">
        <w:rPr>
          <w:rFonts w:ascii="Arial" w:eastAsia="Calibri" w:hAnsi="Arial"/>
          <w:szCs w:val="22"/>
          <w:lang w:eastAsia="en-US"/>
        </w:rPr>
        <w:t>Well-developed communication skills including listening, providing feedback, negotiation and the demonstrated ability to use these to achieve results.</w:t>
      </w:r>
    </w:p>
    <w:p w14:paraId="206EB6BE" w14:textId="77777777" w:rsidR="00E8115D" w:rsidRPr="00E8115D" w:rsidRDefault="00E8115D" w:rsidP="00E8115D">
      <w:pPr>
        <w:numPr>
          <w:ilvl w:val="0"/>
          <w:numId w:val="7"/>
        </w:numPr>
        <w:spacing w:after="120"/>
        <w:contextualSpacing/>
        <w:jc w:val="both"/>
        <w:rPr>
          <w:rFonts w:ascii="Arial" w:eastAsia="Calibri" w:hAnsi="Arial"/>
          <w:szCs w:val="22"/>
          <w:lang w:eastAsia="en-US"/>
        </w:rPr>
      </w:pPr>
      <w:r w:rsidRPr="00E8115D">
        <w:rPr>
          <w:rFonts w:ascii="Arial" w:eastAsia="Calibri" w:hAnsi="Arial"/>
          <w:szCs w:val="22"/>
          <w:lang w:eastAsia="en-US"/>
        </w:rPr>
        <w:t>Willingness to participate in training relevant to the work of the NMHCCF (this training would not be onerous and would be provided through the NMHCCF).</w:t>
      </w:r>
    </w:p>
    <w:p w14:paraId="5265500B" w14:textId="46F8F79D" w:rsidR="00E8115D" w:rsidRPr="006B1459" w:rsidRDefault="00E8115D" w:rsidP="007C1F6A">
      <w:pPr>
        <w:numPr>
          <w:ilvl w:val="0"/>
          <w:numId w:val="7"/>
        </w:numPr>
        <w:spacing w:after="120"/>
        <w:contextualSpacing/>
        <w:jc w:val="both"/>
        <w:rPr>
          <w:rFonts w:ascii="Arial" w:eastAsia="Calibri" w:hAnsi="Arial"/>
          <w:szCs w:val="22"/>
          <w:lang w:eastAsia="en-US"/>
        </w:rPr>
      </w:pPr>
      <w:r w:rsidRPr="00E8115D">
        <w:rPr>
          <w:rFonts w:ascii="Arial" w:eastAsia="Calibri" w:hAnsi="Arial"/>
          <w:szCs w:val="22"/>
          <w:lang w:eastAsia="en-US"/>
        </w:rPr>
        <w:t>An understanding of the diversity of the cultural and linguistic backgrounds of our community, and the impact this has on consumers and their families’ experiences of mental illness.</w:t>
      </w:r>
    </w:p>
    <w:p w14:paraId="37D1E696" w14:textId="4394CB3E" w:rsidR="00E8115D" w:rsidRPr="00E8115D" w:rsidRDefault="00E8115D" w:rsidP="00E81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0"/>
        <w:jc w:val="center"/>
        <w:rPr>
          <w:rFonts w:ascii="Arial" w:eastAsia="Calibri" w:hAnsi="Arial"/>
          <w:b/>
          <w:szCs w:val="22"/>
          <w:lang w:eastAsia="en-US"/>
        </w:rPr>
      </w:pPr>
      <w:r w:rsidRPr="00E8115D">
        <w:rPr>
          <w:rFonts w:ascii="Arial" w:eastAsia="Calibri" w:hAnsi="Arial"/>
          <w:b/>
          <w:szCs w:val="22"/>
          <w:lang w:eastAsia="en-US"/>
        </w:rPr>
        <w:t>A letter of support should be provided by a relevant consumer or carer organisations outlining your suitability for the role.</w:t>
      </w:r>
    </w:p>
    <w:p w14:paraId="0A87D9F1" w14:textId="77777777" w:rsidR="00E8115D" w:rsidRPr="00E8115D" w:rsidRDefault="00E8115D" w:rsidP="00E811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8115D">
        <w:rPr>
          <w:rFonts w:ascii="Arial" w:hAnsi="Arial" w:cs="Arial"/>
          <w:b/>
          <w:bCs/>
        </w:rPr>
        <w:t>Applications can be sent by:</w:t>
      </w:r>
    </w:p>
    <w:p w14:paraId="18C0B70A" w14:textId="77777777" w:rsidR="00E8115D" w:rsidRPr="00E8115D" w:rsidRDefault="00E8115D" w:rsidP="00E811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8115D">
        <w:rPr>
          <w:rFonts w:ascii="Arial" w:hAnsi="Arial" w:cs="Arial"/>
        </w:rPr>
        <w:t xml:space="preserve">Email: </w:t>
      </w:r>
      <w:hyperlink r:id="rId12" w:history="1">
        <w:r w:rsidRPr="00E8115D">
          <w:rPr>
            <w:rStyle w:val="Hyperlink"/>
            <w:rFonts w:ascii="Arial" w:hAnsi="Arial" w:cs="Arial"/>
          </w:rPr>
          <w:t>engagement@mhc.wa.gov.au</w:t>
        </w:r>
      </w:hyperlink>
      <w:r w:rsidRPr="00E8115D">
        <w:rPr>
          <w:rFonts w:ascii="Arial" w:hAnsi="Arial" w:cs="Arial"/>
        </w:rPr>
        <w:t xml:space="preserve"> , </w:t>
      </w:r>
      <w:r w:rsidRPr="00E8115D">
        <w:rPr>
          <w:rFonts w:ascii="Arial" w:hAnsi="Arial" w:cs="Arial"/>
          <w:b/>
          <w:bCs/>
        </w:rPr>
        <w:t xml:space="preserve">NMHCCF rep </w:t>
      </w:r>
      <w:r w:rsidRPr="00E8115D">
        <w:rPr>
          <w:rFonts w:ascii="Arial" w:hAnsi="Arial" w:cs="Arial"/>
        </w:rPr>
        <w:t>in the subject line</w:t>
      </w:r>
      <w:r w:rsidRPr="00E8115D">
        <w:rPr>
          <w:rFonts w:ascii="Arial" w:hAnsi="Arial" w:cs="Arial"/>
          <w:bCs/>
        </w:rPr>
        <w:t>; or</w:t>
      </w:r>
      <w:r w:rsidRPr="00E8115D">
        <w:rPr>
          <w:rFonts w:ascii="Arial" w:hAnsi="Arial" w:cs="Arial"/>
          <w:b/>
          <w:bCs/>
        </w:rPr>
        <w:t xml:space="preserve"> </w:t>
      </w:r>
    </w:p>
    <w:p w14:paraId="3D65BA37" w14:textId="77777777" w:rsidR="007C1F6A" w:rsidRDefault="00E8115D" w:rsidP="00E8115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115D">
        <w:rPr>
          <w:rFonts w:ascii="Arial" w:hAnsi="Arial" w:cs="Arial"/>
        </w:rPr>
        <w:t xml:space="preserve">Post: Mental Health Commission, GPO Box X2299, Perth Business Centre, </w:t>
      </w:r>
      <w:r w:rsidR="007C1F6A">
        <w:rPr>
          <w:rFonts w:ascii="Arial" w:hAnsi="Arial" w:cs="Arial"/>
        </w:rPr>
        <w:br/>
      </w:r>
      <w:r w:rsidRPr="00E8115D">
        <w:rPr>
          <w:rFonts w:ascii="Arial" w:hAnsi="Arial" w:cs="Arial"/>
        </w:rPr>
        <w:t>WA, 6847.</w:t>
      </w:r>
    </w:p>
    <w:p w14:paraId="4A52F88D" w14:textId="5D0D8C14" w:rsidR="00E8115D" w:rsidRDefault="00E8115D" w:rsidP="007C1F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1F6A">
        <w:rPr>
          <w:rFonts w:ascii="Arial" w:hAnsi="Arial" w:cs="Arial"/>
        </w:rPr>
        <w:t xml:space="preserve">For further information please contact Ms Louise Howe on 6553 0425 or by </w:t>
      </w:r>
      <w:r w:rsidRPr="007C1F6A">
        <w:rPr>
          <w:rFonts w:ascii="Arial" w:hAnsi="Arial" w:cs="Arial"/>
        </w:rPr>
        <w:br/>
        <w:t xml:space="preserve">email on </w:t>
      </w:r>
      <w:hyperlink r:id="rId13" w:history="1">
        <w:r w:rsidRPr="007C1F6A">
          <w:rPr>
            <w:rStyle w:val="Hyperlink"/>
            <w:rFonts w:ascii="Arial" w:hAnsi="Arial" w:cs="Arial"/>
          </w:rPr>
          <w:t>engagement@mhc.wa.gov.au</w:t>
        </w:r>
      </w:hyperlink>
      <w:r w:rsidRPr="007C1F6A">
        <w:rPr>
          <w:rFonts w:ascii="Arial" w:hAnsi="Arial" w:cs="Arial"/>
        </w:rPr>
        <w:t xml:space="preserve"> </w:t>
      </w:r>
    </w:p>
    <w:p w14:paraId="0B5C6080" w14:textId="77777777" w:rsidR="007C1F6A" w:rsidRPr="007C1F6A" w:rsidRDefault="007C1F6A" w:rsidP="007C1F6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7A624B" w14:textId="50921B09" w:rsidR="00E85D1C" w:rsidRPr="00AF5FB1" w:rsidRDefault="00E8115D" w:rsidP="00AF5FB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8115D">
        <w:rPr>
          <w:rFonts w:ascii="Arial" w:hAnsi="Arial" w:cs="Arial"/>
          <w:b/>
        </w:rPr>
        <w:t xml:space="preserve">Applications </w:t>
      </w:r>
      <w:r w:rsidR="001425A1">
        <w:rPr>
          <w:rFonts w:ascii="Arial" w:hAnsi="Arial" w:cs="Arial"/>
          <w:b/>
        </w:rPr>
        <w:t>must be received by 5pm, Monday 30 April</w:t>
      </w:r>
      <w:r w:rsidRPr="00E8115D">
        <w:rPr>
          <w:rFonts w:ascii="Arial" w:hAnsi="Arial" w:cs="Arial"/>
          <w:b/>
        </w:rPr>
        <w:t xml:space="preserve"> 2018.</w:t>
      </w:r>
    </w:p>
    <w:sectPr w:rsidR="00E85D1C" w:rsidRPr="00AF5FB1" w:rsidSect="00782C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7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D2951" w14:textId="77777777" w:rsidR="00687A90" w:rsidRDefault="00687A90" w:rsidP="00D67A1B">
      <w:r>
        <w:separator/>
      </w:r>
    </w:p>
  </w:endnote>
  <w:endnote w:type="continuationSeparator" w:id="0">
    <w:p w14:paraId="3CA362D7" w14:textId="77777777" w:rsidR="00687A90" w:rsidRDefault="00687A90" w:rsidP="00D6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66579" w14:textId="77777777" w:rsidR="0055200E" w:rsidRDefault="00552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30375" w14:textId="77777777" w:rsidR="00782C87" w:rsidRPr="009D62C0" w:rsidRDefault="00782C87" w:rsidP="00782C87">
    <w:pPr>
      <w:keepLines/>
      <w:tabs>
        <w:tab w:val="right" w:pos="9072"/>
      </w:tabs>
      <w:ind w:left="4320"/>
      <w:rPr>
        <w:rFonts w:ascii="Arial" w:hAnsi="Arial" w:cs="Arial"/>
        <w:sz w:val="16"/>
        <w:szCs w:val="16"/>
        <w:lang w:val="en-US"/>
      </w:rPr>
    </w:pPr>
    <w:r w:rsidRPr="009D62C0">
      <w:rPr>
        <w:rFonts w:ascii="Arial" w:hAnsi="Arial" w:cs="Arial"/>
        <w:sz w:val="16"/>
        <w:szCs w:val="16"/>
        <w:lang w:val="en-US"/>
      </w:rPr>
      <w:t>Levels 1 and 2 Workzone, 1 Nash Street, Perth, Western Australia 6000</w:t>
    </w:r>
  </w:p>
  <w:p w14:paraId="2CD87B5E" w14:textId="77777777" w:rsidR="00782C87" w:rsidRPr="009D62C0" w:rsidRDefault="00782C87" w:rsidP="00782C87">
    <w:pPr>
      <w:keepLines/>
      <w:tabs>
        <w:tab w:val="right" w:pos="9072"/>
      </w:tabs>
      <w:ind w:left="4320"/>
      <w:rPr>
        <w:rFonts w:ascii="Arial" w:hAnsi="Arial" w:cs="Arial"/>
        <w:sz w:val="16"/>
        <w:szCs w:val="16"/>
        <w:lang w:val="en-US"/>
      </w:rPr>
    </w:pPr>
    <w:r w:rsidRPr="009D62C0">
      <w:rPr>
        <w:rFonts w:ascii="Arial" w:hAnsi="Arial" w:cs="Arial"/>
        <w:sz w:val="16"/>
        <w:szCs w:val="16"/>
        <w:lang w:val="en-US"/>
      </w:rPr>
      <w:t>Letters GPO Box X2299, Perth Business Centre, Western Australia 6847</w:t>
    </w:r>
  </w:p>
  <w:p w14:paraId="08019327" w14:textId="77777777" w:rsidR="00782C87" w:rsidRPr="009D62C0" w:rsidRDefault="00782C87" w:rsidP="00782C87">
    <w:pPr>
      <w:keepLines/>
      <w:ind w:left="4320"/>
      <w:jc w:val="both"/>
      <w:rPr>
        <w:rFonts w:ascii="Arial" w:hAnsi="Arial" w:cs="Arial"/>
        <w:sz w:val="16"/>
        <w:szCs w:val="16"/>
        <w:lang w:val="en-US"/>
      </w:rPr>
    </w:pPr>
    <w:r w:rsidRPr="009D62C0">
      <w:rPr>
        <w:rFonts w:ascii="Arial" w:hAnsi="Arial" w:cs="Arial"/>
        <w:sz w:val="16"/>
        <w:szCs w:val="16"/>
        <w:lang w:val="en-US"/>
      </w:rPr>
      <w:t>Telephone (08) 6553 0600    Facsimile (08) 6553 0400</w:t>
    </w:r>
  </w:p>
  <w:p w14:paraId="3F76F604" w14:textId="77777777" w:rsidR="00782C87" w:rsidRPr="009D62C0" w:rsidRDefault="00782C87" w:rsidP="00782C87">
    <w:pPr>
      <w:keepLines/>
      <w:spacing w:after="240"/>
      <w:ind w:left="4320"/>
      <w:jc w:val="both"/>
      <w:rPr>
        <w:rFonts w:ascii="Arial" w:hAnsi="Arial"/>
        <w:szCs w:val="20"/>
      </w:rPr>
    </w:pPr>
    <w:r w:rsidRPr="009D62C0">
      <w:rPr>
        <w:rFonts w:ascii="Arial" w:hAnsi="Arial" w:cs="Arial"/>
        <w:sz w:val="16"/>
        <w:szCs w:val="16"/>
        <w:lang w:val="en-US"/>
      </w:rPr>
      <w:t xml:space="preserve">Website: </w:t>
    </w:r>
    <w:hyperlink r:id="rId1" w:history="1">
      <w:r w:rsidRPr="009D62C0">
        <w:rPr>
          <w:rFonts w:ascii="Arial" w:hAnsi="Arial" w:cs="Arial"/>
          <w:color w:val="0000FF"/>
          <w:sz w:val="16"/>
          <w:szCs w:val="16"/>
          <w:u w:val="single"/>
          <w:lang w:val="en-US"/>
        </w:rPr>
        <w:t>www.mhc.wa.gov.au</w:t>
      </w:r>
    </w:hyperlink>
  </w:p>
  <w:p w14:paraId="02E45A37" w14:textId="77777777" w:rsidR="00782C87" w:rsidRPr="00782C87" w:rsidRDefault="00782C87" w:rsidP="00782C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8B388" w14:textId="77777777" w:rsidR="0055200E" w:rsidRDefault="00552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C3626" w14:textId="77777777" w:rsidR="00687A90" w:rsidRDefault="00687A90" w:rsidP="00D67A1B">
      <w:r>
        <w:separator/>
      </w:r>
    </w:p>
  </w:footnote>
  <w:footnote w:type="continuationSeparator" w:id="0">
    <w:p w14:paraId="362922E8" w14:textId="77777777" w:rsidR="00687A90" w:rsidRDefault="00687A90" w:rsidP="00D67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EEE4" w14:textId="77777777" w:rsidR="0055200E" w:rsidRDefault="005520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856860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3" w:name="OLE_LINK1" w:displacedByCustomXml="prev"/>
      <w:bookmarkStart w:id="4" w:name="OLE_LINK2" w:displacedByCustomXml="prev"/>
      <w:p w14:paraId="7223850E" w14:textId="7310A47E" w:rsidR="006B411B" w:rsidRDefault="00782C87" w:rsidP="00782C87">
        <w:pPr>
          <w:pStyle w:val="Header"/>
        </w:pPr>
        <w:r>
          <w:rPr>
            <w:noProof/>
          </w:rPr>
          <w:drawing>
            <wp:inline distT="0" distB="0" distL="0" distR="0" wp14:anchorId="2AD4445E" wp14:editId="2C4F9A2C">
              <wp:extent cx="3817620" cy="6477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76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End w:id="4"/>
        <w:bookmarkEnd w:id="3"/>
        <w:r w:rsidR="001E30BB">
          <w:tab/>
        </w:r>
        <w:r w:rsidR="0055200E">
          <w:rPr>
            <w:rFonts w:asciiTheme="minorHAnsi" w:hAnsiTheme="minorHAnsi"/>
            <w:sz w:val="20"/>
            <w:szCs w:val="20"/>
          </w:rPr>
          <w:t>MHC17/65739</w:t>
        </w:r>
      </w:p>
    </w:sdtContent>
  </w:sdt>
  <w:p w14:paraId="00B8AC06" w14:textId="77777777" w:rsidR="00D67A1B" w:rsidRDefault="00D67A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B264F" w14:textId="77777777" w:rsidR="0055200E" w:rsidRDefault="00552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E91"/>
    <w:multiLevelType w:val="hybridMultilevel"/>
    <w:tmpl w:val="F858E6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83765"/>
    <w:multiLevelType w:val="hybridMultilevel"/>
    <w:tmpl w:val="9662B8B8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0F7681B"/>
    <w:multiLevelType w:val="hybridMultilevel"/>
    <w:tmpl w:val="EE9EBA4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72695C"/>
    <w:multiLevelType w:val="hybridMultilevel"/>
    <w:tmpl w:val="098E0F2E"/>
    <w:lvl w:ilvl="0" w:tplc="DEF6235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2B5129"/>
    <w:multiLevelType w:val="hybridMultilevel"/>
    <w:tmpl w:val="979CC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B69DE"/>
    <w:multiLevelType w:val="hybridMultilevel"/>
    <w:tmpl w:val="691CC5E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30E87"/>
    <w:multiLevelType w:val="hybridMultilevel"/>
    <w:tmpl w:val="123CEE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9490B"/>
    <w:multiLevelType w:val="hybridMultilevel"/>
    <w:tmpl w:val="5BD0CC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F0255"/>
    <w:multiLevelType w:val="hybridMultilevel"/>
    <w:tmpl w:val="166A4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16819"/>
    <w:multiLevelType w:val="hybridMultilevel"/>
    <w:tmpl w:val="B9C2CB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B5888"/>
    <w:multiLevelType w:val="hybridMultilevel"/>
    <w:tmpl w:val="3FBA0B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37983806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bbie Childs">
    <w15:presenceInfo w15:providerId="None" w15:userId="Debbie Child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24"/>
    <w:rsid w:val="00013633"/>
    <w:rsid w:val="000214C5"/>
    <w:rsid w:val="000401B5"/>
    <w:rsid w:val="0004337E"/>
    <w:rsid w:val="000453BE"/>
    <w:rsid w:val="0007114A"/>
    <w:rsid w:val="000D253E"/>
    <w:rsid w:val="00123265"/>
    <w:rsid w:val="00123D7E"/>
    <w:rsid w:val="00124C89"/>
    <w:rsid w:val="00125E87"/>
    <w:rsid w:val="0014071A"/>
    <w:rsid w:val="001425A1"/>
    <w:rsid w:val="00143852"/>
    <w:rsid w:val="00143E1A"/>
    <w:rsid w:val="00150681"/>
    <w:rsid w:val="001C5983"/>
    <w:rsid w:val="001D0AD4"/>
    <w:rsid w:val="001D3B14"/>
    <w:rsid w:val="001E30BB"/>
    <w:rsid w:val="001F0D06"/>
    <w:rsid w:val="00214C89"/>
    <w:rsid w:val="00215E7F"/>
    <w:rsid w:val="002339D3"/>
    <w:rsid w:val="00241EC2"/>
    <w:rsid w:val="00247AD9"/>
    <w:rsid w:val="00266CC5"/>
    <w:rsid w:val="00273D03"/>
    <w:rsid w:val="002F7498"/>
    <w:rsid w:val="003108FB"/>
    <w:rsid w:val="00316AE0"/>
    <w:rsid w:val="003215DE"/>
    <w:rsid w:val="003228A3"/>
    <w:rsid w:val="00333886"/>
    <w:rsid w:val="00345F69"/>
    <w:rsid w:val="003970ED"/>
    <w:rsid w:val="003B51C4"/>
    <w:rsid w:val="003C4519"/>
    <w:rsid w:val="003F396E"/>
    <w:rsid w:val="004059D3"/>
    <w:rsid w:val="004204D3"/>
    <w:rsid w:val="004421C5"/>
    <w:rsid w:val="00443086"/>
    <w:rsid w:val="004606AE"/>
    <w:rsid w:val="00470FF7"/>
    <w:rsid w:val="00485232"/>
    <w:rsid w:val="004902F4"/>
    <w:rsid w:val="004A750C"/>
    <w:rsid w:val="004B3986"/>
    <w:rsid w:val="004B65F5"/>
    <w:rsid w:val="004E622E"/>
    <w:rsid w:val="0050233C"/>
    <w:rsid w:val="0055200E"/>
    <w:rsid w:val="005567C1"/>
    <w:rsid w:val="005B0653"/>
    <w:rsid w:val="005B0E05"/>
    <w:rsid w:val="005D3262"/>
    <w:rsid w:val="005E6144"/>
    <w:rsid w:val="005F5827"/>
    <w:rsid w:val="00602BE3"/>
    <w:rsid w:val="00613E75"/>
    <w:rsid w:val="00620915"/>
    <w:rsid w:val="0063156B"/>
    <w:rsid w:val="00687A90"/>
    <w:rsid w:val="00697103"/>
    <w:rsid w:val="006B1459"/>
    <w:rsid w:val="006B411B"/>
    <w:rsid w:val="006C3E47"/>
    <w:rsid w:val="006E5FD2"/>
    <w:rsid w:val="006E7329"/>
    <w:rsid w:val="006F6105"/>
    <w:rsid w:val="007036B8"/>
    <w:rsid w:val="0072116C"/>
    <w:rsid w:val="0072155F"/>
    <w:rsid w:val="0072706B"/>
    <w:rsid w:val="007427BB"/>
    <w:rsid w:val="00761F35"/>
    <w:rsid w:val="0078001D"/>
    <w:rsid w:val="00782C87"/>
    <w:rsid w:val="007837B1"/>
    <w:rsid w:val="007C1F6A"/>
    <w:rsid w:val="007D7217"/>
    <w:rsid w:val="0081005D"/>
    <w:rsid w:val="00831BDC"/>
    <w:rsid w:val="00833439"/>
    <w:rsid w:val="0084789A"/>
    <w:rsid w:val="008506B7"/>
    <w:rsid w:val="00877ABB"/>
    <w:rsid w:val="0088392C"/>
    <w:rsid w:val="008A3A6A"/>
    <w:rsid w:val="008B5861"/>
    <w:rsid w:val="008C7D88"/>
    <w:rsid w:val="008F0285"/>
    <w:rsid w:val="008F5FF3"/>
    <w:rsid w:val="00914E7F"/>
    <w:rsid w:val="0096079C"/>
    <w:rsid w:val="00963319"/>
    <w:rsid w:val="0097092E"/>
    <w:rsid w:val="009867B5"/>
    <w:rsid w:val="0099631A"/>
    <w:rsid w:val="009A09B4"/>
    <w:rsid w:val="009C4A3B"/>
    <w:rsid w:val="009F48AC"/>
    <w:rsid w:val="009F49CE"/>
    <w:rsid w:val="00A03006"/>
    <w:rsid w:val="00A16F65"/>
    <w:rsid w:val="00A2631F"/>
    <w:rsid w:val="00A27229"/>
    <w:rsid w:val="00A61FCE"/>
    <w:rsid w:val="00A92C06"/>
    <w:rsid w:val="00AB7B23"/>
    <w:rsid w:val="00AC773D"/>
    <w:rsid w:val="00AF4E70"/>
    <w:rsid w:val="00AF5FB1"/>
    <w:rsid w:val="00B60D56"/>
    <w:rsid w:val="00B90ADD"/>
    <w:rsid w:val="00B94371"/>
    <w:rsid w:val="00BB0E7D"/>
    <w:rsid w:val="00BB347D"/>
    <w:rsid w:val="00BE4749"/>
    <w:rsid w:val="00C82473"/>
    <w:rsid w:val="00C974FF"/>
    <w:rsid w:val="00CA7140"/>
    <w:rsid w:val="00CB39A2"/>
    <w:rsid w:val="00CD687D"/>
    <w:rsid w:val="00D130FA"/>
    <w:rsid w:val="00D22417"/>
    <w:rsid w:val="00D34ABB"/>
    <w:rsid w:val="00D67A1B"/>
    <w:rsid w:val="00D73F78"/>
    <w:rsid w:val="00D931F4"/>
    <w:rsid w:val="00DA7BEB"/>
    <w:rsid w:val="00DC45E7"/>
    <w:rsid w:val="00DF0224"/>
    <w:rsid w:val="00E075CB"/>
    <w:rsid w:val="00E35BB1"/>
    <w:rsid w:val="00E74D60"/>
    <w:rsid w:val="00E8115D"/>
    <w:rsid w:val="00E85D1C"/>
    <w:rsid w:val="00E916AA"/>
    <w:rsid w:val="00E9567E"/>
    <w:rsid w:val="00EB7D92"/>
    <w:rsid w:val="00EF0B6F"/>
    <w:rsid w:val="00EF0FF0"/>
    <w:rsid w:val="00F01ACB"/>
    <w:rsid w:val="00F533EE"/>
    <w:rsid w:val="00F65E01"/>
    <w:rsid w:val="00F77244"/>
    <w:rsid w:val="00F80FC8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E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F0224"/>
    <w:pPr>
      <w:keepNext/>
      <w:spacing w:before="240" w:after="60"/>
      <w:outlineLvl w:val="0"/>
    </w:pPr>
    <w:rPr>
      <w:rFonts w:ascii="Arial" w:eastAsia="Cambria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224"/>
    <w:rPr>
      <w:rFonts w:ascii="Arial" w:eastAsia="Cambria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DF02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24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rsid w:val="00DF0224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F49CE"/>
    <w:pPr>
      <w:ind w:left="720"/>
      <w:contextualSpacing/>
    </w:pPr>
  </w:style>
  <w:style w:type="paragraph" w:customStyle="1" w:styleId="Default">
    <w:name w:val="Default"/>
    <w:rsid w:val="00914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7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A1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67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A1B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F0224"/>
    <w:pPr>
      <w:keepNext/>
      <w:spacing w:before="240" w:after="60"/>
      <w:outlineLvl w:val="0"/>
    </w:pPr>
    <w:rPr>
      <w:rFonts w:ascii="Arial" w:eastAsia="Cambria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224"/>
    <w:rPr>
      <w:rFonts w:ascii="Arial" w:eastAsia="Cambria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DF02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24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rsid w:val="00DF0224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F49CE"/>
    <w:pPr>
      <w:ind w:left="720"/>
      <w:contextualSpacing/>
    </w:pPr>
  </w:style>
  <w:style w:type="paragraph" w:customStyle="1" w:styleId="Default">
    <w:name w:val="Default"/>
    <w:rsid w:val="00914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7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A1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67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A1B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gagement@mhc.wa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ngagement@mhc.wa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nmhccf.org.au/sites/default/files/docs/A%20nationally%20consistent%20approach%20for%20NMHCCF%20consumer%20and%20carer%20selection%20and%20representation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c.w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opic_x002F_Keyword xmlns="d519af7d-7c2d-43f0-8873-a80e7cb3335d">Consumer/carer representative for reference/advisory/working groups at the Mental Health Commission
Consumer Advisor</Topic_x002F_Keyword>
    <TRIM_x0020_Ref xmlns="03ef33c7-97ff-48ca-8d2f-eba58ef266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HD Word Document" ma:contentTypeID="0x010100C14DDD9AA1C5CF4CA792176753B23E1E0300F2EF99F5BBE62F4F99C6516F20F759DD" ma:contentTypeVersion="5" ma:contentTypeDescription="" ma:contentTypeScope="" ma:versionID="bf10b55d416498e157644fdf9b5f9b0c">
  <xsd:schema xmlns:xsd="http://www.w3.org/2001/XMLSchema" xmlns:p="http://schemas.microsoft.com/office/2006/metadata/properties" xmlns:ns2="d519af7d-7c2d-43f0-8873-a80e7cb3335d" xmlns:ns3="03ef33c7-97ff-48ca-8d2f-eba58ef2662b" targetNamespace="http://schemas.microsoft.com/office/2006/metadata/properties" ma:root="true" ma:fieldsID="e4ba9a9a3e3cf8be7fd788b18b606a29" ns2:_="" ns3:_="">
    <xsd:import namespace="d519af7d-7c2d-43f0-8873-a80e7cb3335d"/>
    <xsd:import namespace="03ef33c7-97ff-48ca-8d2f-eba58ef2662b"/>
    <xsd:element name="properties">
      <xsd:complexType>
        <xsd:sequence>
          <xsd:element name="documentManagement">
            <xsd:complexType>
              <xsd:all>
                <xsd:element ref="ns2:Topic_x002F_Keyword" minOccurs="0"/>
                <xsd:element ref="ns3:TRIM_x0020_Ref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519af7d-7c2d-43f0-8873-a80e7cb3335d" elementFormDefault="qualified">
    <xsd:import namespace="http://schemas.microsoft.com/office/2006/documentManagement/types"/>
    <xsd:element name="Topic_x002F_Keyword" ma:index="8" nillable="true" ma:displayName="Topic/Keyword" ma:default="" ma:internalName="Topic_x002F_Keyword" ma:readOnly="false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3ef33c7-97ff-48ca-8d2f-eba58ef2662b" elementFormDefault="qualified">
    <xsd:import namespace="http://schemas.microsoft.com/office/2006/documentManagement/types"/>
    <xsd:element name="TRIM_x0020_Ref" ma:index="9" nillable="true" ma:displayName="TRIM Ref" ma:internalName="TRIM_x0020_Ref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5A156-9366-4771-A2F3-5DCB0C4B21BA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d519af7d-7c2d-43f0-8873-a80e7cb3335d"/>
    <ds:schemaRef ds:uri="http://purl.org/dc/elements/1.1/"/>
    <ds:schemaRef ds:uri="http://www.w3.org/XML/1998/namespace"/>
    <ds:schemaRef ds:uri="http://schemas.microsoft.com/office/2006/metadata/properties"/>
    <ds:schemaRef ds:uri="03ef33c7-97ff-48ca-8d2f-eba58ef2662b"/>
  </ds:schemaRefs>
</ds:datastoreItem>
</file>

<file path=customXml/itemProps2.xml><?xml version="1.0" encoding="utf-8"?>
<ds:datastoreItem xmlns:ds="http://schemas.openxmlformats.org/officeDocument/2006/customXml" ds:itemID="{BC7323DA-F602-4333-9EED-9DADFF1E1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9af7d-7c2d-43f0-8873-a80e7cb3335d"/>
    <ds:schemaRef ds:uri="03ef33c7-97ff-48ca-8d2f-eba58ef2662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FEBC999-B356-4E34-8357-DBA5FB701F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3893</Characters>
  <Application>Microsoft Office Word</Application>
  <DocSecurity>4</DocSecurity>
  <Lines>89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Consumer Family Carer Reps</vt:lpstr>
    </vt:vector>
  </TitlesOfParts>
  <Company>Department of Health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Consumer Family Carer Reps</dc:title>
  <dc:creator>he59830</dc:creator>
  <cp:lastModifiedBy>Reilly, Susanne (MHC)</cp:lastModifiedBy>
  <cp:revision>2</cp:revision>
  <cp:lastPrinted>2014-11-21T03:17:00Z</cp:lastPrinted>
  <dcterms:created xsi:type="dcterms:W3CDTF">2018-01-07T23:53:00Z</dcterms:created>
  <dcterms:modified xsi:type="dcterms:W3CDTF">2018-01-07T23:53:00Z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0x010100C14DDD9AA1C5CF4CA792176753B23E1E0300F2EF99F5BBE62F4F99C6516F20F759DD</vt:lpwstr>
  </property>
  <property fmtid="{D5CDD505-2E9C-101B-9397-08002B2CF9AE}" pid="3" name="Topic/Keyword">
    <vt:lpwstr>Consumer/carer representative for reference/advisory/working groups at the Mental Health Commission
Consumer Advisor</vt:lpwstr>
  </property>
</Properties>
</file>